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C9" w:rsidRDefault="006B4375" w:rsidP="000A0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Esame</w:t>
      </w:r>
      <w:r w:rsidR="003807DE">
        <w:rPr>
          <w:rFonts w:ascii="Times New Roman" w:hAnsi="Times New Roman" w:cs="Times New Roman"/>
          <w:b/>
          <w:sz w:val="24"/>
          <w:szCs w:val="24"/>
        </w:rPr>
        <w:t xml:space="preserve"> di MACCHINE -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70">
        <w:rPr>
          <w:rFonts w:ascii="Times New Roman" w:hAnsi="Times New Roman" w:cs="Times New Roman"/>
          <w:b/>
          <w:sz w:val="24"/>
          <w:szCs w:val="24"/>
        </w:rPr>
        <w:t>21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>.7.201</w:t>
      </w:r>
      <w:r w:rsidR="00BE7B27">
        <w:rPr>
          <w:rFonts w:ascii="Times New Roman" w:hAnsi="Times New Roman" w:cs="Times New Roman"/>
          <w:b/>
          <w:sz w:val="24"/>
          <w:szCs w:val="24"/>
        </w:rPr>
        <w:t>6</w:t>
      </w:r>
      <w:r w:rsidR="001907C5">
        <w:rPr>
          <w:rFonts w:ascii="Times New Roman" w:hAnsi="Times New Roman" w:cs="Times New Roman"/>
          <w:b/>
          <w:sz w:val="24"/>
          <w:szCs w:val="24"/>
        </w:rPr>
        <w:t>.</w:t>
      </w:r>
      <w:r w:rsidR="00381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7DE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3807DE">
        <w:rPr>
          <w:rFonts w:ascii="Times New Roman" w:hAnsi="Times New Roman" w:cs="Times New Roman"/>
          <w:b/>
          <w:sz w:val="24"/>
          <w:szCs w:val="24"/>
        </w:rPr>
        <w:t>.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807DE">
        <w:rPr>
          <w:rFonts w:ascii="Times New Roman" w:hAnsi="Times New Roman" w:cs="Times New Roman"/>
          <w:b/>
          <w:sz w:val="24"/>
          <w:szCs w:val="24"/>
        </w:rPr>
        <w:t xml:space="preserve">eccanici - </w:t>
      </w:r>
      <w:proofErr w:type="spellStart"/>
      <w:r w:rsidR="003807DE">
        <w:rPr>
          <w:rFonts w:ascii="Times New Roman" w:hAnsi="Times New Roman" w:cs="Times New Roman"/>
          <w:b/>
          <w:sz w:val="24"/>
          <w:szCs w:val="24"/>
        </w:rPr>
        <w:t>Ind</w:t>
      </w:r>
      <w:proofErr w:type="spellEnd"/>
      <w:r w:rsidR="003807DE">
        <w:rPr>
          <w:rFonts w:ascii="Times New Roman" w:hAnsi="Times New Roman" w:cs="Times New Roman"/>
          <w:b/>
          <w:sz w:val="24"/>
          <w:szCs w:val="24"/>
        </w:rPr>
        <w:t>.</w:t>
      </w:r>
      <w:r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7DE">
        <w:rPr>
          <w:rFonts w:ascii="Times New Roman" w:hAnsi="Times New Roman" w:cs="Times New Roman"/>
          <w:b/>
          <w:sz w:val="24"/>
          <w:szCs w:val="24"/>
        </w:rPr>
        <w:t>Propedeutico -</w:t>
      </w:r>
      <w:r w:rsidR="001F1220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r w:rsidR="00D364A9" w:rsidRPr="006B4375">
        <w:rPr>
          <w:rFonts w:ascii="Times New Roman" w:hAnsi="Times New Roman" w:cs="Times New Roman"/>
          <w:b/>
          <w:sz w:val="24"/>
          <w:szCs w:val="24"/>
        </w:rPr>
        <w:t>Persico</w:t>
      </w:r>
      <w:r w:rsidR="003807DE">
        <w:rPr>
          <w:rFonts w:ascii="Times New Roman" w:hAnsi="Times New Roman" w:cs="Times New Roman"/>
          <w:b/>
          <w:sz w:val="24"/>
          <w:szCs w:val="24"/>
        </w:rPr>
        <w:t>/Dossena</w:t>
      </w:r>
    </w:p>
    <w:p w:rsidR="00543034" w:rsidRDefault="00543034" w:rsidP="00FA2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B42" w:rsidRDefault="00B8398C" w:rsidP="00FA2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 1 (</w:t>
      </w:r>
      <w:r w:rsidR="00947CAF">
        <w:rPr>
          <w:rFonts w:ascii="Times New Roman" w:hAnsi="Times New Roman" w:cs="Times New Roman"/>
          <w:b/>
          <w:sz w:val="20"/>
          <w:szCs w:val="20"/>
        </w:rPr>
        <w:t>8</w:t>
      </w:r>
      <w:r w:rsidRPr="00381E92">
        <w:rPr>
          <w:rFonts w:ascii="Times New Roman" w:hAnsi="Times New Roman" w:cs="Times New Roman"/>
          <w:b/>
          <w:sz w:val="20"/>
          <w:szCs w:val="20"/>
        </w:rPr>
        <w:t xml:space="preserve"> punti)</w:t>
      </w:r>
    </w:p>
    <w:p w:rsidR="00297470" w:rsidRPr="00297470" w:rsidRDefault="00297470" w:rsidP="00297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>Una stazione di pompaggio è costituita da due pompe</w:t>
      </w:r>
      <w:r w:rsidR="00123FFC">
        <w:rPr>
          <w:rFonts w:ascii="Times New Roman" w:hAnsi="Times New Roman" w:cs="Times New Roman"/>
          <w:sz w:val="20"/>
          <w:szCs w:val="20"/>
        </w:rPr>
        <w:t xml:space="preserve"> centrifughe</w:t>
      </w:r>
      <w:r w:rsidRPr="00297470">
        <w:rPr>
          <w:rFonts w:ascii="Times New Roman" w:hAnsi="Times New Roman" w:cs="Times New Roman"/>
          <w:sz w:val="20"/>
          <w:szCs w:val="20"/>
        </w:rPr>
        <w:t xml:space="preserve"> </w:t>
      </w:r>
      <w:r w:rsidRPr="00297470">
        <w:rPr>
          <w:rFonts w:ascii="Times New Roman" w:hAnsi="Times New Roman" w:cs="Times New Roman"/>
          <w:sz w:val="20"/>
          <w:szCs w:val="20"/>
          <w:u w:val="single"/>
        </w:rPr>
        <w:t>identiche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470">
        <w:rPr>
          <w:rFonts w:ascii="Times New Roman" w:hAnsi="Times New Roman" w:cs="Times New Roman"/>
          <w:sz w:val="20"/>
          <w:szCs w:val="20"/>
        </w:rPr>
        <w:t xml:space="preserve">poste </w:t>
      </w:r>
      <w:r w:rsidRPr="00297470">
        <w:rPr>
          <w:rFonts w:ascii="Times New Roman" w:hAnsi="Times New Roman" w:cs="Times New Roman"/>
          <w:sz w:val="20"/>
          <w:szCs w:val="20"/>
          <w:u w:val="single"/>
        </w:rPr>
        <w:t>in serie</w:t>
      </w:r>
      <w:r>
        <w:rPr>
          <w:rFonts w:ascii="Times New Roman" w:hAnsi="Times New Roman" w:cs="Times New Roman"/>
          <w:sz w:val="20"/>
          <w:szCs w:val="20"/>
        </w:rPr>
        <w:t xml:space="preserve"> operanti entrambe a </w:t>
      </w:r>
      <w:r w:rsidRPr="00297470">
        <w:rPr>
          <w:rFonts w:ascii="Times New Roman" w:hAnsi="Times New Roman" w:cs="Times New Roman"/>
          <w:b/>
          <w:sz w:val="20"/>
          <w:szCs w:val="20"/>
        </w:rPr>
        <w:t xml:space="preserve">1500 </w:t>
      </w:r>
      <w:proofErr w:type="spellStart"/>
      <w:r w:rsidRPr="00297470">
        <w:rPr>
          <w:rFonts w:ascii="Times New Roman" w:hAnsi="Times New Roman" w:cs="Times New Roman"/>
          <w:b/>
          <w:sz w:val="20"/>
          <w:szCs w:val="20"/>
        </w:rPr>
        <w:t>rpm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297470">
        <w:rPr>
          <w:rFonts w:ascii="Times New Roman" w:hAnsi="Times New Roman" w:cs="Times New Roman"/>
          <w:sz w:val="20"/>
          <w:szCs w:val="20"/>
        </w:rPr>
        <w:t xml:space="preserve"> definite da:</w:t>
      </w:r>
    </w:p>
    <w:p w:rsidR="00297470" w:rsidRPr="00297470" w:rsidRDefault="00297470" w:rsidP="00297470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 xml:space="preserve">Diametro girante </w:t>
      </w:r>
      <w:r w:rsidRPr="00297470">
        <w:rPr>
          <w:rFonts w:ascii="Times New Roman" w:hAnsi="Times New Roman" w:cs="Times New Roman"/>
          <w:b/>
          <w:sz w:val="20"/>
          <w:szCs w:val="20"/>
        </w:rPr>
        <w:t>D</w:t>
      </w:r>
      <w:r w:rsidRPr="00297470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Pr="00297470">
        <w:rPr>
          <w:rFonts w:ascii="Times New Roman" w:hAnsi="Times New Roman" w:cs="Times New Roman"/>
          <w:b/>
          <w:sz w:val="20"/>
          <w:szCs w:val="20"/>
        </w:rPr>
        <w:t>= 0.5m</w:t>
      </w:r>
    </w:p>
    <w:p w:rsidR="00297470" w:rsidRPr="00297470" w:rsidRDefault="00297470" w:rsidP="00297470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 xml:space="preserve">Altezza di pala allo scarico girante </w:t>
      </w:r>
      <w:r w:rsidRPr="00297470">
        <w:rPr>
          <w:rFonts w:ascii="Times New Roman" w:hAnsi="Times New Roman" w:cs="Times New Roman"/>
          <w:b/>
          <w:sz w:val="20"/>
          <w:szCs w:val="20"/>
        </w:rPr>
        <w:t>b</w:t>
      </w:r>
      <w:r w:rsidRPr="00297470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Pr="00297470">
        <w:rPr>
          <w:rFonts w:ascii="Times New Roman" w:hAnsi="Times New Roman" w:cs="Times New Roman"/>
          <w:b/>
          <w:sz w:val="20"/>
          <w:szCs w:val="20"/>
        </w:rPr>
        <w:t>= 0.05 m</w:t>
      </w:r>
    </w:p>
    <w:p w:rsidR="00297470" w:rsidRPr="00297470" w:rsidRDefault="00297470" w:rsidP="00297470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 xml:space="preserve">Angolo della palettatura allo scarico della </w:t>
      </w:r>
      <w:proofErr w:type="gramStart"/>
      <w:r w:rsidRPr="00297470">
        <w:rPr>
          <w:rFonts w:ascii="Times New Roman" w:hAnsi="Times New Roman" w:cs="Times New Roman"/>
          <w:sz w:val="20"/>
          <w:szCs w:val="20"/>
        </w:rPr>
        <w:t>girante :</w:t>
      </w:r>
      <w:proofErr w:type="gramEnd"/>
      <w:r w:rsidRPr="00297470">
        <w:rPr>
          <w:rFonts w:ascii="Times New Roman" w:hAnsi="Times New Roman" w:cs="Times New Roman"/>
          <w:sz w:val="20"/>
          <w:szCs w:val="20"/>
        </w:rPr>
        <w:t xml:space="preserve"> </w:t>
      </w:r>
      <w:r w:rsidRPr="00297470">
        <w:rPr>
          <w:rFonts w:ascii="Times New Roman" w:hAnsi="Times New Roman" w:cs="Times New Roman"/>
          <w:b/>
          <w:sz w:val="20"/>
          <w:szCs w:val="20"/>
        </w:rPr>
        <w:t>β</w:t>
      </w:r>
      <w:r w:rsidRPr="00297470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297470">
        <w:rPr>
          <w:rFonts w:ascii="Times New Roman" w:hAnsi="Times New Roman" w:cs="Times New Roman"/>
          <w:b/>
          <w:sz w:val="20"/>
          <w:szCs w:val="20"/>
        </w:rPr>
        <w:t xml:space="preserve"> = 130 </w:t>
      </w:r>
      <w:proofErr w:type="spellStart"/>
      <w:r w:rsidRPr="00297470">
        <w:rPr>
          <w:rFonts w:ascii="Times New Roman" w:hAnsi="Times New Roman" w:cs="Times New Roman"/>
          <w:b/>
          <w:sz w:val="20"/>
          <w:szCs w:val="20"/>
        </w:rPr>
        <w:t>deg</w:t>
      </w:r>
      <w:proofErr w:type="spellEnd"/>
      <w:r w:rsidRPr="002974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470" w:rsidRPr="00297470" w:rsidRDefault="00297470" w:rsidP="0015141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 xml:space="preserve">Inoltre la curva di rendimento e l'NPSH richiesto di ciascuna pompa </w:t>
      </w:r>
      <w:r w:rsidR="00543034">
        <w:rPr>
          <w:rFonts w:ascii="Times New Roman" w:hAnsi="Times New Roman" w:cs="Times New Roman"/>
          <w:sz w:val="20"/>
          <w:szCs w:val="20"/>
        </w:rPr>
        <w:t>(</w:t>
      </w:r>
      <w:r w:rsidRPr="00297470">
        <w:rPr>
          <w:rFonts w:ascii="Times New Roman" w:hAnsi="Times New Roman" w:cs="Times New Roman"/>
          <w:sz w:val="20"/>
          <w:szCs w:val="20"/>
        </w:rPr>
        <w:t xml:space="preserve">a </w:t>
      </w:r>
      <w:r w:rsidRPr="00543034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123FFC" w:rsidRPr="00543034">
        <w:rPr>
          <w:rFonts w:ascii="Times New Roman" w:hAnsi="Times New Roman" w:cs="Times New Roman"/>
          <w:sz w:val="20"/>
          <w:szCs w:val="20"/>
          <w:u w:val="single"/>
        </w:rPr>
        <w:t xml:space="preserve">500 </w:t>
      </w:r>
      <w:proofErr w:type="spellStart"/>
      <w:r w:rsidR="00123FFC" w:rsidRPr="00543034">
        <w:rPr>
          <w:rFonts w:ascii="Times New Roman" w:hAnsi="Times New Roman" w:cs="Times New Roman"/>
          <w:sz w:val="20"/>
          <w:szCs w:val="20"/>
          <w:u w:val="single"/>
        </w:rPr>
        <w:t>rpm</w:t>
      </w:r>
      <w:proofErr w:type="spellEnd"/>
      <w:r w:rsidR="00123FFC" w:rsidRPr="00543034">
        <w:rPr>
          <w:rFonts w:ascii="Times New Roman" w:hAnsi="Times New Roman" w:cs="Times New Roman"/>
          <w:sz w:val="20"/>
          <w:szCs w:val="20"/>
          <w:u w:val="single"/>
        </w:rPr>
        <w:t xml:space="preserve"> e</w:t>
      </w:r>
      <w:r w:rsidRPr="00543034">
        <w:rPr>
          <w:rFonts w:ascii="Times New Roman" w:hAnsi="Times New Roman" w:cs="Times New Roman"/>
          <w:sz w:val="20"/>
          <w:szCs w:val="20"/>
          <w:u w:val="single"/>
        </w:rPr>
        <w:t xml:space="preserve"> nel </w:t>
      </w:r>
      <w:proofErr w:type="spellStart"/>
      <w:r w:rsidRPr="00543034">
        <w:rPr>
          <w:rFonts w:ascii="Times New Roman" w:hAnsi="Times New Roman" w:cs="Times New Roman"/>
          <w:sz w:val="20"/>
          <w:szCs w:val="20"/>
          <w:u w:val="single"/>
        </w:rPr>
        <w:t>range</w:t>
      </w:r>
      <w:proofErr w:type="spellEnd"/>
      <w:r w:rsidRPr="00543034">
        <w:rPr>
          <w:rFonts w:ascii="Times New Roman" w:hAnsi="Times New Roman" w:cs="Times New Roman"/>
          <w:sz w:val="20"/>
          <w:szCs w:val="20"/>
          <w:u w:val="single"/>
        </w:rPr>
        <w:t xml:space="preserve"> di interesse 0-1 m</w:t>
      </w:r>
      <w:r w:rsidRPr="00543034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543034">
        <w:rPr>
          <w:rFonts w:ascii="Times New Roman" w:hAnsi="Times New Roman" w:cs="Times New Roman"/>
          <w:sz w:val="20"/>
          <w:szCs w:val="20"/>
          <w:u w:val="single"/>
        </w:rPr>
        <w:t>/s</w:t>
      </w:r>
      <w:r w:rsidR="00543034">
        <w:rPr>
          <w:rFonts w:ascii="Times New Roman" w:hAnsi="Times New Roman" w:cs="Times New Roman"/>
          <w:sz w:val="20"/>
          <w:szCs w:val="20"/>
        </w:rPr>
        <w:t>)</w:t>
      </w:r>
      <w:r w:rsidRPr="0029747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470">
        <w:rPr>
          <w:rFonts w:ascii="Times New Roman" w:hAnsi="Times New Roman" w:cs="Times New Roman"/>
          <w:sz w:val="20"/>
          <w:szCs w:val="20"/>
        </w:rPr>
        <w:t>possono ess</w:t>
      </w:r>
      <w:r>
        <w:rPr>
          <w:rFonts w:ascii="Times New Roman" w:hAnsi="Times New Roman" w:cs="Times New Roman"/>
          <w:sz w:val="20"/>
          <w:szCs w:val="20"/>
        </w:rPr>
        <w:t>ere approssimate dalle relazioni lineari</w:t>
      </w:r>
      <w:r w:rsidR="00123FFC">
        <w:rPr>
          <w:rFonts w:ascii="Times New Roman" w:hAnsi="Times New Roman" w:cs="Times New Roman"/>
          <w:sz w:val="20"/>
          <w:szCs w:val="20"/>
        </w:rPr>
        <w:t xml:space="preserve"> seguenti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470">
        <w:rPr>
          <w:rFonts w:ascii="Times New Roman" w:hAnsi="Times New Roman" w:cs="Times New Roman"/>
          <w:sz w:val="20"/>
          <w:szCs w:val="20"/>
        </w:rPr>
        <w:t>(Q [m</w:t>
      </w:r>
      <w:r w:rsidRPr="00123FF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97470">
        <w:rPr>
          <w:rFonts w:ascii="Times New Roman" w:hAnsi="Times New Roman" w:cs="Times New Roman"/>
          <w:sz w:val="20"/>
          <w:szCs w:val="20"/>
        </w:rPr>
        <w:t>/s], NPSH[m]):</w:t>
      </w:r>
    </w:p>
    <w:p w:rsidR="00297470" w:rsidRPr="00297470" w:rsidRDefault="00297470" w:rsidP="002974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470">
        <w:rPr>
          <w:rFonts w:ascii="Times New Roman" w:hAnsi="Times New Roman" w:cs="Times New Roman"/>
          <w:b/>
          <w:sz w:val="20"/>
          <w:szCs w:val="20"/>
        </w:rPr>
        <w:t>η</w:t>
      </w:r>
      <w:proofErr w:type="gramEnd"/>
      <w:r w:rsidRPr="00297470">
        <w:rPr>
          <w:rFonts w:ascii="Times New Roman" w:hAnsi="Times New Roman" w:cs="Times New Roman"/>
          <w:b/>
          <w:sz w:val="20"/>
          <w:szCs w:val="20"/>
        </w:rPr>
        <w:t xml:space="preserve"> = 0.4 + 0.45*Q</w:t>
      </w:r>
    </w:p>
    <w:p w:rsidR="00297470" w:rsidRPr="00297470" w:rsidRDefault="00297470" w:rsidP="0015141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7470">
        <w:rPr>
          <w:rFonts w:ascii="Times New Roman" w:hAnsi="Times New Roman" w:cs="Times New Roman"/>
          <w:b/>
          <w:sz w:val="20"/>
          <w:szCs w:val="20"/>
        </w:rPr>
        <w:t>NPSH_r</w:t>
      </w:r>
      <w:proofErr w:type="spellEnd"/>
      <w:r w:rsidRPr="00297470">
        <w:rPr>
          <w:rFonts w:ascii="Times New Roman" w:hAnsi="Times New Roman" w:cs="Times New Roman"/>
          <w:b/>
          <w:sz w:val="20"/>
          <w:szCs w:val="20"/>
        </w:rPr>
        <w:t>=2+2*Q</w:t>
      </w:r>
    </w:p>
    <w:p w:rsidR="00297470" w:rsidRPr="00297470" w:rsidRDefault="00123FFC" w:rsidP="0015141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L'impianto deve vincere </w:t>
      </w:r>
      <w:r w:rsidR="00297470" w:rsidRPr="00297470">
        <w:rPr>
          <w:rFonts w:ascii="Times New Roman" w:hAnsi="Times New Roman" w:cs="Times New Roman"/>
          <w:sz w:val="20"/>
          <w:szCs w:val="20"/>
        </w:rPr>
        <w:t xml:space="preserve">una prevalenza costante di </w:t>
      </w:r>
      <w:proofErr w:type="spellStart"/>
      <w:r w:rsidR="00297470" w:rsidRPr="00297470">
        <w:rPr>
          <w:rFonts w:ascii="Times New Roman" w:hAnsi="Times New Roman" w:cs="Times New Roman"/>
          <w:b/>
          <w:sz w:val="20"/>
          <w:szCs w:val="20"/>
        </w:rPr>
        <w:t>H_imp</w:t>
      </w:r>
      <w:proofErr w:type="spellEnd"/>
      <w:r w:rsidR="00297470" w:rsidRPr="00297470">
        <w:rPr>
          <w:rFonts w:ascii="Times New Roman" w:hAnsi="Times New Roman" w:cs="Times New Roman"/>
          <w:b/>
          <w:sz w:val="20"/>
          <w:szCs w:val="20"/>
        </w:rPr>
        <w:t xml:space="preserve"> = 150 m</w:t>
      </w:r>
      <w:r w:rsidR="00297470" w:rsidRPr="00297470">
        <w:rPr>
          <w:rFonts w:ascii="Times New Roman" w:hAnsi="Times New Roman" w:cs="Times New Roman"/>
          <w:sz w:val="20"/>
          <w:szCs w:val="20"/>
        </w:rPr>
        <w:t>. Le perdite di carico nella condotta di aspirazione sono trascurab</w:t>
      </w:r>
      <w:r>
        <w:rPr>
          <w:rFonts w:ascii="Times New Roman" w:hAnsi="Times New Roman" w:cs="Times New Roman"/>
          <w:sz w:val="20"/>
          <w:szCs w:val="20"/>
        </w:rPr>
        <w:t xml:space="preserve">ili e la stazione di pompaggio </w:t>
      </w:r>
      <w:r w:rsidR="00297470" w:rsidRPr="00297470">
        <w:rPr>
          <w:rFonts w:ascii="Times New Roman" w:hAnsi="Times New Roman" w:cs="Times New Roman"/>
          <w:sz w:val="20"/>
          <w:szCs w:val="20"/>
        </w:rPr>
        <w:t>è posizionata 3 m sopra la superficie del bacino di aspirazione</w:t>
      </w:r>
      <w:r w:rsidR="00297470">
        <w:rPr>
          <w:rFonts w:ascii="Times New Roman" w:hAnsi="Times New Roman" w:cs="Times New Roman"/>
          <w:sz w:val="20"/>
          <w:szCs w:val="20"/>
        </w:rPr>
        <w:t>,</w:t>
      </w:r>
      <w:r w:rsidR="00297470" w:rsidRPr="00297470">
        <w:rPr>
          <w:rFonts w:ascii="Times New Roman" w:hAnsi="Times New Roman" w:cs="Times New Roman"/>
          <w:sz w:val="20"/>
          <w:szCs w:val="20"/>
        </w:rPr>
        <w:t xml:space="preserve"> che si trova in cond</w:t>
      </w:r>
      <w:r w:rsidR="00297470">
        <w:rPr>
          <w:rFonts w:ascii="Times New Roman" w:hAnsi="Times New Roman" w:cs="Times New Roman"/>
          <w:sz w:val="20"/>
          <w:szCs w:val="20"/>
        </w:rPr>
        <w:t>izioni atmosferiche (</w:t>
      </w:r>
      <w:proofErr w:type="spellStart"/>
      <w:r w:rsidR="00297470" w:rsidRPr="00297470">
        <w:rPr>
          <w:rFonts w:ascii="Times New Roman" w:hAnsi="Times New Roman" w:cs="Times New Roman"/>
          <w:b/>
          <w:sz w:val="20"/>
          <w:szCs w:val="20"/>
        </w:rPr>
        <w:t>Patm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470" w:rsidRPr="00297470">
        <w:rPr>
          <w:rFonts w:ascii="Times New Roman" w:hAnsi="Times New Roman" w:cs="Times New Roman"/>
          <w:b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470" w:rsidRPr="0029747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470" w:rsidRPr="00297470">
        <w:rPr>
          <w:rFonts w:ascii="Times New Roman" w:hAnsi="Times New Roman" w:cs="Times New Roman"/>
          <w:b/>
          <w:sz w:val="20"/>
          <w:szCs w:val="20"/>
        </w:rPr>
        <w:t>bar</w:t>
      </w:r>
      <w:r w:rsidR="00297470">
        <w:rPr>
          <w:rFonts w:ascii="Times New Roman" w:hAnsi="Times New Roman" w:cs="Times New Roman"/>
          <w:sz w:val="20"/>
          <w:szCs w:val="20"/>
        </w:rPr>
        <w:t>). Richieste:</w:t>
      </w:r>
    </w:p>
    <w:p w:rsidR="00297470" w:rsidRPr="00297470" w:rsidRDefault="00297470" w:rsidP="00297470">
      <w:pPr>
        <w:pStyle w:val="Paragrafoelenco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297470">
        <w:rPr>
          <w:rFonts w:ascii="Times New Roman" w:hAnsi="Times New Roman" w:cs="Times New Roman"/>
          <w:sz w:val="20"/>
          <w:szCs w:val="20"/>
        </w:rPr>
        <w:t>alcolare la portata erogata dalla stazione di pompaggio nella configurazione sopra descritta e la potenza assorbita.</w:t>
      </w:r>
    </w:p>
    <w:p w:rsidR="00297470" w:rsidRPr="00297470" w:rsidRDefault="00297470" w:rsidP="00297470">
      <w:pPr>
        <w:pStyle w:val="Paragrafoelenco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>Si chiede di verificare la quota di installazione della stazione di pompaggio, assumendo per il termine (</w:t>
      </w:r>
      <w:proofErr w:type="spellStart"/>
      <w:r w:rsidRPr="00297470">
        <w:rPr>
          <w:rFonts w:ascii="Times New Roman" w:hAnsi="Times New Roman" w:cs="Times New Roman"/>
          <w:b/>
          <w:sz w:val="20"/>
          <w:szCs w:val="20"/>
        </w:rPr>
        <w:t>pv+</w:t>
      </w:r>
      <w:proofErr w:type="gramStart"/>
      <w:r w:rsidRPr="00297470"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 w:rsidRPr="00297470">
        <w:rPr>
          <w:rFonts w:ascii="Times New Roman" w:hAnsi="Times New Roman" w:cs="Times New Roman"/>
          <w:sz w:val="20"/>
          <w:szCs w:val="20"/>
        </w:rPr>
        <w:t xml:space="preserve"> )il</w:t>
      </w:r>
      <w:proofErr w:type="gramEnd"/>
      <w:r w:rsidRPr="00297470">
        <w:rPr>
          <w:rFonts w:ascii="Times New Roman" w:hAnsi="Times New Roman" w:cs="Times New Roman"/>
          <w:sz w:val="20"/>
          <w:szCs w:val="20"/>
        </w:rPr>
        <w:t xml:space="preserve"> valore cautelativo di </w:t>
      </w:r>
      <w:r w:rsidRPr="00297470">
        <w:rPr>
          <w:rFonts w:ascii="Times New Roman" w:hAnsi="Times New Roman" w:cs="Times New Roman"/>
          <w:b/>
          <w:sz w:val="20"/>
          <w:szCs w:val="20"/>
        </w:rPr>
        <w:t>0.75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7470">
        <w:rPr>
          <w:rFonts w:ascii="Times New Roman" w:hAnsi="Times New Roman" w:cs="Times New Roman"/>
          <w:b/>
          <w:sz w:val="20"/>
          <w:szCs w:val="20"/>
        </w:rPr>
        <w:t>m</w:t>
      </w:r>
    </w:p>
    <w:p w:rsidR="00297470" w:rsidRPr="00297470" w:rsidRDefault="00297470" w:rsidP="00297470">
      <w:pPr>
        <w:pStyle w:val="Paragrafoelenco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>Nell'ipotesi di fuori servizio di una delle pompe, la pompa in esercizio è chiamata a fornire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7470">
        <w:rPr>
          <w:rFonts w:ascii="Times New Roman" w:hAnsi="Times New Roman" w:cs="Times New Roman"/>
          <w:sz w:val="20"/>
          <w:szCs w:val="20"/>
        </w:rPr>
        <w:t xml:space="preserve"> nello stesso impianto</w:t>
      </w:r>
      <w:r>
        <w:rPr>
          <w:rFonts w:ascii="Times New Roman" w:hAnsi="Times New Roman" w:cs="Times New Roman"/>
          <w:sz w:val="20"/>
          <w:szCs w:val="20"/>
        </w:rPr>
        <w:t>, la</w:t>
      </w:r>
      <w:r w:rsidRPr="00297470">
        <w:rPr>
          <w:rFonts w:ascii="Times New Roman" w:hAnsi="Times New Roman" w:cs="Times New Roman"/>
          <w:sz w:val="20"/>
          <w:szCs w:val="20"/>
        </w:rPr>
        <w:t xml:space="preserve"> portata erogata dalla stazione al punto precedente: si chiede di calcolare la velocità di rotazione richiesta al fine di assolvere tale specifica.</w:t>
      </w:r>
    </w:p>
    <w:p w:rsidR="00297470" w:rsidRPr="00297470" w:rsidRDefault="00297470" w:rsidP="00151417">
      <w:pPr>
        <w:pStyle w:val="Paragrafoelenco"/>
        <w:numPr>
          <w:ilvl w:val="0"/>
          <w:numId w:val="1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297470">
        <w:rPr>
          <w:rFonts w:ascii="Times New Roman" w:hAnsi="Times New Roman" w:cs="Times New Roman"/>
          <w:sz w:val="20"/>
          <w:szCs w:val="20"/>
        </w:rPr>
        <w:t>Si verifichi la quota di installazione nella condizione di funzionamento descritta al punto 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2B42" w:rsidRDefault="00FA2B42" w:rsidP="007E17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97470" w:rsidRPr="008D3218" w:rsidRDefault="00297470" w:rsidP="002974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proofErr w:type="spellStart"/>
      <w:r w:rsidRPr="008D3218">
        <w:rPr>
          <w:rFonts w:ascii="Times New Roman" w:hAnsi="Times New Roman" w:cs="Times New Roman"/>
          <w:b/>
          <w:sz w:val="20"/>
          <w:szCs w:val="20"/>
          <w:lang w:val="en-GB"/>
        </w:rPr>
        <w:t>ESERCIZIO</w:t>
      </w:r>
      <w:proofErr w:type="spellEnd"/>
      <w:r w:rsidRPr="008D3218">
        <w:rPr>
          <w:rFonts w:ascii="Times New Roman" w:hAnsi="Times New Roman"/>
          <w:b/>
          <w:sz w:val="20"/>
          <w:szCs w:val="20"/>
          <w:lang w:val="en-GB"/>
        </w:rPr>
        <w:t xml:space="preserve"> 2 (</w:t>
      </w:r>
      <w:r w:rsidR="008D3218">
        <w:rPr>
          <w:rFonts w:ascii="Times New Roman" w:hAnsi="Times New Roman"/>
          <w:b/>
          <w:sz w:val="20"/>
          <w:szCs w:val="20"/>
          <w:lang w:val="en-GB"/>
        </w:rPr>
        <w:t>5</w:t>
      </w:r>
      <w:r w:rsidRPr="008D3218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proofErr w:type="spellStart"/>
      <w:r w:rsidRPr="008D3218">
        <w:rPr>
          <w:rFonts w:ascii="Times New Roman" w:hAnsi="Times New Roman"/>
          <w:b/>
          <w:sz w:val="20"/>
          <w:szCs w:val="20"/>
          <w:lang w:val="en-GB"/>
        </w:rPr>
        <w:t>punti</w:t>
      </w:r>
      <w:proofErr w:type="spellEnd"/>
      <w:r w:rsidRPr="008D3218">
        <w:rPr>
          <w:rFonts w:ascii="Times New Roman" w:hAnsi="Times New Roman"/>
          <w:b/>
          <w:sz w:val="20"/>
          <w:szCs w:val="20"/>
          <w:lang w:val="en-GB"/>
        </w:rPr>
        <w:t>)</w:t>
      </w:r>
    </w:p>
    <w:p w:rsidR="008D3218" w:rsidRPr="00252D89" w:rsidRDefault="008D3218" w:rsidP="001260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2D89">
        <w:rPr>
          <w:rFonts w:ascii="Times New Roman" w:hAnsi="Times New Roman" w:cs="Times New Roman"/>
          <w:sz w:val="20"/>
          <w:szCs w:val="20"/>
        </w:rPr>
        <w:t xml:space="preserve">La pompa di un oleodotto attiva una </w:t>
      </w:r>
      <w:proofErr w:type="gramStart"/>
      <w:r w:rsidRPr="00252D89">
        <w:rPr>
          <w:rFonts w:ascii="Times New Roman" w:hAnsi="Times New Roman" w:cs="Times New Roman"/>
          <w:sz w:val="20"/>
          <w:szCs w:val="20"/>
        </w:rPr>
        <w:t xml:space="preserve">portata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Q</m:t>
        </m:r>
      </m:oMath>
      <w:r w:rsidRPr="00252D89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252D89">
        <w:rPr>
          <w:rFonts w:ascii="Times New Roman" w:eastAsiaTheme="minorEastAsia" w:hAnsi="Times New Roman" w:cs="Times New Roman"/>
          <w:sz w:val="20"/>
          <w:szCs w:val="20"/>
        </w:rPr>
        <w:t>=</w:t>
      </w:r>
      <w:proofErr w:type="gramEnd"/>
      <w:r w:rsidRPr="00252D89">
        <w:rPr>
          <w:rFonts w:ascii="Times New Roman" w:eastAsiaTheme="minorEastAsia" w:hAnsi="Times New Roman" w:cs="Times New Roman"/>
          <w:sz w:val="20"/>
          <w:szCs w:val="20"/>
        </w:rPr>
        <w:t xml:space="preserve"> 0.05 </w:t>
      </w:r>
      <w:r w:rsidRPr="00252D89">
        <w:rPr>
          <w:rFonts w:ascii="Times New Roman" w:hAnsi="Times New Roman" w:cs="Times New Roman"/>
          <w:b/>
          <w:sz w:val="20"/>
          <w:szCs w:val="20"/>
        </w:rPr>
        <w:t>m</w:t>
      </w:r>
      <w:r w:rsidRPr="00252D8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252D89">
        <w:rPr>
          <w:rFonts w:ascii="Times New Roman" w:hAnsi="Times New Roman" w:cs="Times New Roman"/>
          <w:b/>
          <w:sz w:val="20"/>
          <w:szCs w:val="20"/>
        </w:rPr>
        <w:t>/s</w:t>
      </w:r>
      <w:r w:rsidRPr="00252D8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252D89">
        <w:rPr>
          <w:rFonts w:ascii="Times New Roman" w:hAnsi="Times New Roman" w:cs="Times New Roman"/>
          <w:sz w:val="20"/>
          <w:szCs w:val="20"/>
        </w:rPr>
        <w:t>di olio (</w:t>
      </w:r>
      <w:r w:rsidRPr="00252D89">
        <w:rPr>
          <w:rFonts w:ascii="Times New Roman" w:hAnsi="Times New Roman" w:cs="Times New Roman"/>
          <w:b/>
          <w:sz w:val="20"/>
          <w:szCs w:val="20"/>
        </w:rPr>
        <w:t>ρ = 950 kg/m</w:t>
      </w:r>
      <w:r w:rsidRPr="00252D8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252D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252D89">
        <w:rPr>
          <w:rFonts w:ascii="Times New Roman" w:hAnsi="Times New Roman" w:cs="Times New Roman"/>
          <w:b/>
          <w:sz w:val="20"/>
          <w:szCs w:val="20"/>
        </w:rPr>
        <w:t>c</w:t>
      </w:r>
      <w:r w:rsidRPr="00252D89">
        <w:rPr>
          <w:rFonts w:ascii="Times New Roman" w:hAnsi="Times New Roman" w:cs="Times New Roman"/>
          <w:b/>
          <w:sz w:val="20"/>
          <w:szCs w:val="20"/>
          <w:vertAlign w:val="subscript"/>
        </w:rPr>
        <w:t>L</w:t>
      </w:r>
      <w:proofErr w:type="spellEnd"/>
      <w:r w:rsidRPr="00252D89">
        <w:rPr>
          <w:rFonts w:ascii="Times New Roman" w:hAnsi="Times New Roman" w:cs="Times New Roman"/>
          <w:b/>
          <w:sz w:val="20"/>
          <w:szCs w:val="20"/>
        </w:rPr>
        <w:t xml:space="preserve"> = 1880 J/(</w:t>
      </w:r>
      <w:proofErr w:type="spellStart"/>
      <w:r w:rsidRPr="00252D89">
        <w:rPr>
          <w:rFonts w:ascii="Times New Roman" w:hAnsi="Times New Roman" w:cs="Times New Roman"/>
          <w:b/>
          <w:sz w:val="20"/>
          <w:szCs w:val="20"/>
        </w:rPr>
        <w:t>kgK</w:t>
      </w:r>
      <w:proofErr w:type="spellEnd"/>
      <w:r w:rsidRPr="00252D89">
        <w:rPr>
          <w:rFonts w:ascii="Times New Roman" w:hAnsi="Times New Roman" w:cs="Times New Roman"/>
          <w:b/>
          <w:sz w:val="20"/>
          <w:szCs w:val="20"/>
        </w:rPr>
        <w:t>)</w:t>
      </w:r>
      <w:r w:rsidRPr="00252D89">
        <w:rPr>
          <w:rFonts w:ascii="Times New Roman" w:hAnsi="Times New Roman" w:cs="Times New Roman"/>
          <w:sz w:val="20"/>
          <w:szCs w:val="20"/>
        </w:rPr>
        <w:t xml:space="preserve">), tra un serbatoio di monte, assunto </w:t>
      </w:r>
      <w:r w:rsidRPr="00252D89">
        <w:rPr>
          <w:rFonts w:ascii="Times New Roman" w:hAnsi="Times New Roman" w:cs="Times New Roman"/>
          <w:sz w:val="20"/>
          <w:szCs w:val="20"/>
          <w:u w:val="single"/>
        </w:rPr>
        <w:t>adiabatico</w:t>
      </w:r>
      <w:r w:rsidRPr="00252D89">
        <w:rPr>
          <w:rFonts w:ascii="Times New Roman" w:hAnsi="Times New Roman" w:cs="Times New Roman"/>
          <w:sz w:val="20"/>
          <w:szCs w:val="20"/>
        </w:rPr>
        <w:t xml:space="preserve"> e operante a </w:t>
      </w:r>
      <w:r w:rsidRPr="00252D89">
        <w:rPr>
          <w:rFonts w:ascii="Times New Roman" w:hAnsi="Times New Roman" w:cs="Times New Roman"/>
          <w:b/>
          <w:sz w:val="20"/>
          <w:szCs w:val="20"/>
        </w:rPr>
        <w:t>P</w:t>
      </w:r>
      <w:r w:rsidRPr="00252D89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252D89">
        <w:rPr>
          <w:rFonts w:ascii="Times New Roman" w:hAnsi="Times New Roman" w:cs="Times New Roman"/>
          <w:b/>
          <w:sz w:val="20"/>
          <w:szCs w:val="20"/>
        </w:rPr>
        <w:t xml:space="preserve"> = 1.5 bar</w:t>
      </w:r>
      <w:r w:rsidRPr="00252D89">
        <w:rPr>
          <w:rFonts w:ascii="Times New Roman" w:hAnsi="Times New Roman" w:cs="Times New Roman"/>
          <w:sz w:val="20"/>
          <w:szCs w:val="20"/>
        </w:rPr>
        <w:t xml:space="preserve"> e a </w:t>
      </w:r>
      <w:r w:rsidRPr="00252D89">
        <w:rPr>
          <w:rFonts w:ascii="Times New Roman" w:hAnsi="Times New Roman" w:cs="Times New Roman"/>
          <w:b/>
          <w:sz w:val="20"/>
          <w:szCs w:val="20"/>
        </w:rPr>
        <w:t>T</w:t>
      </w:r>
      <w:r w:rsidRPr="00252D89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252D89">
        <w:rPr>
          <w:rFonts w:ascii="Times New Roman" w:hAnsi="Times New Roman" w:cs="Times New Roman"/>
          <w:b/>
          <w:sz w:val="20"/>
          <w:szCs w:val="20"/>
        </w:rPr>
        <w:t xml:space="preserve"> = 100 °C</w:t>
      </w:r>
      <w:r w:rsidRPr="00252D89">
        <w:rPr>
          <w:rFonts w:ascii="Times New Roman" w:hAnsi="Times New Roman" w:cs="Times New Roman"/>
          <w:sz w:val="20"/>
          <w:szCs w:val="20"/>
        </w:rPr>
        <w:t xml:space="preserve">, e un serbatoio di valle, anch’esso </w:t>
      </w:r>
      <w:r w:rsidRPr="00252D89">
        <w:rPr>
          <w:rFonts w:ascii="Times New Roman" w:hAnsi="Times New Roman" w:cs="Times New Roman"/>
          <w:sz w:val="20"/>
          <w:szCs w:val="20"/>
          <w:u w:val="single"/>
        </w:rPr>
        <w:t>adiabatico</w:t>
      </w:r>
      <w:r w:rsidRPr="00252D89">
        <w:rPr>
          <w:rFonts w:ascii="Times New Roman" w:hAnsi="Times New Roman" w:cs="Times New Roman"/>
          <w:sz w:val="20"/>
          <w:szCs w:val="20"/>
        </w:rPr>
        <w:t xml:space="preserve">, operante a </w:t>
      </w:r>
      <w:r w:rsidRPr="00252D89">
        <w:rPr>
          <w:rFonts w:ascii="Times New Roman" w:hAnsi="Times New Roman" w:cs="Times New Roman"/>
          <w:b/>
          <w:sz w:val="20"/>
          <w:szCs w:val="20"/>
        </w:rPr>
        <w:t>P</w:t>
      </w:r>
      <w:r w:rsidRPr="00252D89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252D89">
        <w:rPr>
          <w:rFonts w:ascii="Times New Roman" w:hAnsi="Times New Roman" w:cs="Times New Roman"/>
          <w:b/>
          <w:sz w:val="20"/>
          <w:szCs w:val="20"/>
        </w:rPr>
        <w:t xml:space="preserve"> = 4.5 bar </w:t>
      </w:r>
      <w:r w:rsidRPr="00252D89">
        <w:rPr>
          <w:rFonts w:ascii="Times New Roman" w:hAnsi="Times New Roman" w:cs="Times New Roman"/>
          <w:sz w:val="20"/>
          <w:szCs w:val="20"/>
        </w:rPr>
        <w:t>e posto alla stessa quota geodetica del precedente.</w:t>
      </w:r>
    </w:p>
    <w:p w:rsidR="008D3218" w:rsidRPr="00252D89" w:rsidRDefault="008D3218" w:rsidP="001260B1">
      <w:pPr>
        <w:jc w:val="both"/>
        <w:rPr>
          <w:rFonts w:ascii="Times New Roman" w:hAnsi="Times New Roman" w:cs="Times New Roman"/>
          <w:sz w:val="20"/>
          <w:szCs w:val="20"/>
        </w:rPr>
      </w:pPr>
      <w:r w:rsidRPr="00252D89">
        <w:rPr>
          <w:rFonts w:ascii="Times New Roman" w:hAnsi="Times New Roman" w:cs="Times New Roman"/>
          <w:sz w:val="20"/>
          <w:szCs w:val="20"/>
        </w:rPr>
        <w:t>Il condotto, anch’esso adiabatico, ha un diametro costante e pari a</w:t>
      </w:r>
      <w:r w:rsidR="00523C14">
        <w:rPr>
          <w:rFonts w:ascii="Times New Roman" w:hAnsi="Times New Roman" w:cs="Times New Roman"/>
          <w:sz w:val="20"/>
          <w:szCs w:val="20"/>
        </w:rPr>
        <w:t xml:space="preserve"> </w:t>
      </w:r>
      <w:r w:rsidR="00523C14" w:rsidRPr="0086633A">
        <w:rPr>
          <w:rFonts w:ascii="Times New Roman" w:hAnsi="Times New Roman" w:cs="Times New Roman"/>
          <w:b/>
          <w:sz w:val="20"/>
          <w:szCs w:val="20"/>
        </w:rPr>
        <w:t>D =</w:t>
      </w:r>
      <w:r w:rsidRPr="00252D89">
        <w:rPr>
          <w:rFonts w:ascii="Times New Roman" w:hAnsi="Times New Roman" w:cs="Times New Roman"/>
          <w:sz w:val="20"/>
          <w:szCs w:val="20"/>
        </w:rPr>
        <w:t xml:space="preserve"> </w:t>
      </w:r>
      <w:r w:rsidR="00523C14">
        <w:rPr>
          <w:rFonts w:ascii="Times New Roman" w:hAnsi="Times New Roman" w:cs="Times New Roman"/>
          <w:b/>
          <w:sz w:val="20"/>
          <w:szCs w:val="20"/>
        </w:rPr>
        <w:t>8</w:t>
      </w:r>
      <w:r w:rsidRPr="00252D89">
        <w:rPr>
          <w:rFonts w:ascii="Times New Roman" w:hAnsi="Times New Roman" w:cs="Times New Roman"/>
          <w:b/>
          <w:sz w:val="20"/>
          <w:szCs w:val="20"/>
        </w:rPr>
        <w:t>0 mm</w:t>
      </w:r>
      <w:r w:rsidRPr="00252D89">
        <w:rPr>
          <w:rFonts w:ascii="Times New Roman" w:hAnsi="Times New Roman" w:cs="Times New Roman"/>
          <w:sz w:val="20"/>
          <w:szCs w:val="20"/>
        </w:rPr>
        <w:t xml:space="preserve">, e genera perdite complessivamente pari a </w:t>
      </w:r>
      <w:r w:rsidR="00523C14" w:rsidRPr="0086633A">
        <w:rPr>
          <w:rFonts w:ascii="Times New Roman" w:hAnsi="Times New Roman" w:cs="Times New Roman"/>
          <w:b/>
          <w:sz w:val="20"/>
          <w:szCs w:val="20"/>
          <w:lang w:val="en-US"/>
        </w:rPr>
        <w:t>ξ</w:t>
      </w:r>
      <w:r w:rsidR="00523C14" w:rsidRPr="00523C14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252D89">
        <w:rPr>
          <w:rFonts w:ascii="Times New Roman" w:hAnsi="Times New Roman" w:cs="Times New Roman"/>
          <w:b/>
          <w:sz w:val="20"/>
          <w:szCs w:val="20"/>
        </w:rPr>
        <w:t>30</w:t>
      </w:r>
      <w:r w:rsidRPr="00252D89">
        <w:rPr>
          <w:rFonts w:ascii="Times New Roman" w:hAnsi="Times New Roman" w:cs="Times New Roman"/>
          <w:sz w:val="20"/>
          <w:szCs w:val="20"/>
        </w:rPr>
        <w:t xml:space="preserve"> quote cinetiche. La pompa, invece, </w:t>
      </w:r>
      <w:r w:rsidRPr="00252D89">
        <w:rPr>
          <w:rFonts w:ascii="Times New Roman" w:hAnsi="Times New Roman" w:cs="Times New Roman"/>
          <w:sz w:val="20"/>
          <w:szCs w:val="20"/>
          <w:u w:val="single"/>
        </w:rPr>
        <w:t>non</w:t>
      </w:r>
      <w:r w:rsidRPr="00252D89">
        <w:rPr>
          <w:rFonts w:ascii="Times New Roman" w:hAnsi="Times New Roman" w:cs="Times New Roman"/>
          <w:sz w:val="20"/>
          <w:szCs w:val="20"/>
        </w:rPr>
        <w:t xml:space="preserve"> è </w:t>
      </w:r>
      <w:r w:rsidRPr="00252D89">
        <w:rPr>
          <w:rFonts w:ascii="Times New Roman" w:hAnsi="Times New Roman" w:cs="Times New Roman"/>
          <w:sz w:val="20"/>
          <w:szCs w:val="20"/>
          <w:u w:val="single"/>
        </w:rPr>
        <w:t>adiabatica</w:t>
      </w:r>
      <w:r w:rsidRPr="00252D89">
        <w:rPr>
          <w:rFonts w:ascii="Times New Roman" w:hAnsi="Times New Roman" w:cs="Times New Roman"/>
          <w:sz w:val="20"/>
          <w:szCs w:val="20"/>
        </w:rPr>
        <w:t>, ma presenta una dispersione termica (ovvero cessione</w:t>
      </w:r>
      <w:r w:rsidR="00523C14">
        <w:rPr>
          <w:rFonts w:ascii="Times New Roman" w:hAnsi="Times New Roman" w:cs="Times New Roman"/>
          <w:sz w:val="20"/>
          <w:szCs w:val="20"/>
        </w:rPr>
        <w:t xml:space="preserve"> di calore all’ambiente) d</w:t>
      </w:r>
      <w:r w:rsidRPr="00252D89">
        <w:rPr>
          <w:rFonts w:ascii="Times New Roman" w:hAnsi="Times New Roman" w:cs="Times New Roman"/>
          <w:sz w:val="20"/>
          <w:szCs w:val="20"/>
        </w:rPr>
        <w:t xml:space="preserve">i </w:t>
      </w:r>
      <m:oMath>
        <m:r>
          <w:rPr>
            <w:rFonts w:ascii="Cambria Math" w:hAnsi="Cambria Math" w:cs="Times New Roman"/>
            <w:sz w:val="20"/>
            <w:szCs w:val="20"/>
          </w:rPr>
          <m:t>|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</m:acc>
      </m:oMath>
      <w:r w:rsidR="00523C14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="00523C14" w:rsidRPr="0086633A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523C14">
        <w:rPr>
          <w:rFonts w:ascii="Times New Roman" w:hAnsi="Times New Roman" w:cs="Times New Roman"/>
          <w:b/>
          <w:sz w:val="20"/>
          <w:szCs w:val="20"/>
        </w:rPr>
        <w:t>30</w:t>
      </w:r>
      <w:r w:rsidR="00523C14" w:rsidRPr="0086633A">
        <w:rPr>
          <w:rFonts w:ascii="Times New Roman" w:hAnsi="Times New Roman" w:cs="Times New Roman"/>
          <w:b/>
          <w:sz w:val="20"/>
          <w:szCs w:val="20"/>
        </w:rPr>
        <w:t xml:space="preserve"> kW</w:t>
      </w:r>
      <w:r w:rsidRPr="00252D89">
        <w:rPr>
          <w:rFonts w:ascii="Times New Roman" w:hAnsi="Times New Roman" w:cs="Times New Roman"/>
          <w:sz w:val="20"/>
          <w:szCs w:val="20"/>
        </w:rPr>
        <w:t xml:space="preserve">; una misura di prestazione rivela che la temperatura dell’olio attraverso la pompa </w:t>
      </w:r>
      <w:r w:rsidR="001260B1">
        <w:rPr>
          <w:rFonts w:ascii="Times New Roman" w:hAnsi="Times New Roman" w:cs="Times New Roman"/>
          <w:sz w:val="20"/>
          <w:szCs w:val="20"/>
        </w:rPr>
        <w:t>aumenta</w:t>
      </w:r>
      <w:r w:rsidRPr="00252D89">
        <w:rPr>
          <w:rFonts w:ascii="Times New Roman" w:hAnsi="Times New Roman" w:cs="Times New Roman"/>
          <w:sz w:val="20"/>
          <w:szCs w:val="20"/>
        </w:rPr>
        <w:t xml:space="preserve"> di </w:t>
      </w:r>
      <w:r w:rsidRPr="00252D89">
        <w:rPr>
          <w:rFonts w:ascii="Times New Roman" w:hAnsi="Times New Roman" w:cs="Times New Roman"/>
          <w:b/>
          <w:sz w:val="20"/>
          <w:szCs w:val="20"/>
        </w:rPr>
        <w:t>0.</w:t>
      </w:r>
      <w:r w:rsidR="001260B1">
        <w:rPr>
          <w:rFonts w:ascii="Times New Roman" w:hAnsi="Times New Roman" w:cs="Times New Roman"/>
          <w:b/>
          <w:sz w:val="20"/>
          <w:szCs w:val="20"/>
        </w:rPr>
        <w:t>2</w:t>
      </w:r>
      <w:r w:rsidRPr="00252D89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Pr="00252D89">
        <w:rPr>
          <w:rFonts w:ascii="Times New Roman" w:hAnsi="Times New Roman" w:cs="Times New Roman"/>
          <w:sz w:val="20"/>
          <w:szCs w:val="20"/>
        </w:rPr>
        <w:t>. Si richiede di:</w:t>
      </w:r>
    </w:p>
    <w:p w:rsidR="008D3218" w:rsidRPr="00252D89" w:rsidRDefault="008D3218" w:rsidP="001260B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2D89">
        <w:rPr>
          <w:rFonts w:ascii="Times New Roman" w:hAnsi="Times New Roman" w:cs="Times New Roman"/>
          <w:sz w:val="20"/>
          <w:szCs w:val="20"/>
        </w:rPr>
        <w:t>Determinare il rendimento della pompa e la potenza assorbita.</w:t>
      </w:r>
    </w:p>
    <w:p w:rsidR="008D3218" w:rsidRPr="00252D89" w:rsidRDefault="008D3218" w:rsidP="001260B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2D89">
        <w:rPr>
          <w:rFonts w:ascii="Times New Roman" w:hAnsi="Times New Roman" w:cs="Times New Roman"/>
          <w:sz w:val="20"/>
          <w:szCs w:val="20"/>
        </w:rPr>
        <w:t>Determinare la temperatura dell’olio nel serbatoio di valle.</w:t>
      </w:r>
    </w:p>
    <w:p w:rsidR="008D3218" w:rsidRPr="008D3218" w:rsidRDefault="008D3218" w:rsidP="008D32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2120" w:rsidRDefault="003F2120" w:rsidP="007E17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</w:t>
      </w:r>
      <w:r>
        <w:rPr>
          <w:rFonts w:ascii="Times New Roman" w:hAnsi="Times New Roman"/>
          <w:b/>
          <w:sz w:val="20"/>
          <w:szCs w:val="20"/>
        </w:rPr>
        <w:t xml:space="preserve"> 3</w:t>
      </w:r>
      <w:r w:rsidR="007047FE">
        <w:rPr>
          <w:rFonts w:ascii="Times New Roman" w:hAnsi="Times New Roman"/>
          <w:b/>
          <w:sz w:val="20"/>
          <w:szCs w:val="20"/>
        </w:rPr>
        <w:t xml:space="preserve"> (7</w:t>
      </w:r>
      <w:r w:rsidRPr="00381E92">
        <w:rPr>
          <w:rFonts w:ascii="Times New Roman" w:hAnsi="Times New Roman"/>
          <w:b/>
          <w:sz w:val="20"/>
          <w:szCs w:val="20"/>
        </w:rPr>
        <w:t xml:space="preserve"> punti)</w:t>
      </w:r>
    </w:p>
    <w:p w:rsidR="00151417" w:rsidRPr="00151417" w:rsidRDefault="00151417" w:rsidP="0015141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417">
        <w:rPr>
          <w:rFonts w:ascii="Times New Roman" w:hAnsi="Times New Roman" w:cs="Times New Roman"/>
          <w:sz w:val="20"/>
          <w:szCs w:val="20"/>
        </w:rPr>
        <w:t xml:space="preserve">Uno stadio di turbina </w:t>
      </w:r>
      <w:r w:rsidRPr="00151417">
        <w:rPr>
          <w:rFonts w:ascii="Times New Roman" w:hAnsi="Times New Roman" w:cs="Times New Roman"/>
          <w:sz w:val="20"/>
          <w:szCs w:val="20"/>
          <w:u w:val="single"/>
        </w:rPr>
        <w:t>assiale</w:t>
      </w:r>
      <w:r w:rsidRPr="00151417">
        <w:rPr>
          <w:rFonts w:ascii="Times New Roman" w:hAnsi="Times New Roman" w:cs="Times New Roman"/>
          <w:sz w:val="20"/>
          <w:szCs w:val="20"/>
        </w:rPr>
        <w:t xml:space="preserve"> </w:t>
      </w:r>
      <w:r w:rsidRPr="00151417">
        <w:rPr>
          <w:rFonts w:ascii="Times New Roman" w:hAnsi="Times New Roman" w:cs="Times New Roman"/>
          <w:sz w:val="20"/>
          <w:szCs w:val="20"/>
          <w:u w:val="single"/>
        </w:rPr>
        <w:t>ideale</w:t>
      </w:r>
      <w:r w:rsidRPr="00151417">
        <w:rPr>
          <w:rFonts w:ascii="Times New Roman" w:hAnsi="Times New Roman" w:cs="Times New Roman"/>
          <w:sz w:val="20"/>
          <w:szCs w:val="20"/>
        </w:rPr>
        <w:t xml:space="preserve"> opera in un gas caratterizzato da </w:t>
      </w:r>
      <w:proofErr w:type="spellStart"/>
      <w:proofErr w:type="gramStart"/>
      <w:r w:rsidRPr="00151417">
        <w:rPr>
          <w:rFonts w:ascii="Times New Roman" w:hAnsi="Times New Roman" w:cs="Times New Roman"/>
          <w:b/>
          <w:sz w:val="20"/>
          <w:szCs w:val="20"/>
        </w:rPr>
        <w:t>c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P,G</w:t>
      </w:r>
      <w:proofErr w:type="spellEnd"/>
      <w:proofErr w:type="gramEnd"/>
      <w:r w:rsidRPr="00151417">
        <w:rPr>
          <w:rFonts w:ascii="Times New Roman" w:hAnsi="Times New Roman" w:cs="Times New Roman"/>
          <w:b/>
          <w:sz w:val="20"/>
          <w:szCs w:val="20"/>
        </w:rPr>
        <w:t xml:space="preserve"> = 1250 J/(</w:t>
      </w:r>
      <w:proofErr w:type="spellStart"/>
      <w:r w:rsidRPr="00151417">
        <w:rPr>
          <w:rFonts w:ascii="Times New Roman" w:hAnsi="Times New Roman" w:cs="Times New Roman"/>
          <w:b/>
          <w:sz w:val="20"/>
          <w:szCs w:val="20"/>
        </w:rPr>
        <w:t>kgK</w:t>
      </w:r>
      <w:proofErr w:type="spellEnd"/>
      <w:r w:rsidRPr="00151417">
        <w:rPr>
          <w:rFonts w:ascii="Times New Roman" w:hAnsi="Times New Roman" w:cs="Times New Roman"/>
          <w:b/>
          <w:sz w:val="20"/>
          <w:szCs w:val="20"/>
        </w:rPr>
        <w:t>)</w:t>
      </w:r>
      <w:r w:rsidRPr="00151417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151417">
        <w:rPr>
          <w:rFonts w:ascii="Times New Roman" w:hAnsi="Times New Roman" w:cs="Times New Roman"/>
          <w:b/>
          <w:sz w:val="20"/>
          <w:szCs w:val="20"/>
        </w:rPr>
        <w:t>γ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G</w:t>
      </w:r>
      <w:proofErr w:type="spellEnd"/>
      <w:r w:rsidRPr="00151417">
        <w:rPr>
          <w:rFonts w:ascii="Times New Roman" w:hAnsi="Times New Roman" w:cs="Times New Roman"/>
          <w:b/>
          <w:sz w:val="20"/>
          <w:szCs w:val="20"/>
        </w:rPr>
        <w:t>=1.32</w:t>
      </w:r>
      <w:r w:rsidRPr="00151417">
        <w:rPr>
          <w:rFonts w:ascii="Times New Roman" w:hAnsi="Times New Roman" w:cs="Times New Roman"/>
          <w:sz w:val="20"/>
          <w:szCs w:val="20"/>
        </w:rPr>
        <w:t xml:space="preserve">. Le condizioni totali all’ingresso sono </w:t>
      </w:r>
      <w:r w:rsidRPr="00151417">
        <w:rPr>
          <w:rFonts w:ascii="Times New Roman" w:hAnsi="Times New Roman" w:cs="Times New Roman"/>
          <w:b/>
          <w:sz w:val="20"/>
          <w:szCs w:val="20"/>
        </w:rPr>
        <w:t>P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T0</w:t>
      </w:r>
      <w:r w:rsidRPr="00151417">
        <w:rPr>
          <w:rFonts w:ascii="Times New Roman" w:hAnsi="Times New Roman" w:cs="Times New Roman"/>
          <w:b/>
          <w:sz w:val="20"/>
          <w:szCs w:val="20"/>
        </w:rPr>
        <w:t xml:space="preserve"> = 10 bar</w:t>
      </w:r>
      <w:r w:rsidRPr="00151417">
        <w:rPr>
          <w:rFonts w:ascii="Times New Roman" w:hAnsi="Times New Roman" w:cs="Times New Roman"/>
          <w:sz w:val="20"/>
          <w:szCs w:val="20"/>
        </w:rPr>
        <w:t xml:space="preserve">, </w:t>
      </w:r>
      <w:r w:rsidRPr="00151417">
        <w:rPr>
          <w:rFonts w:ascii="Times New Roman" w:hAnsi="Times New Roman" w:cs="Times New Roman"/>
          <w:b/>
          <w:sz w:val="20"/>
          <w:szCs w:val="20"/>
        </w:rPr>
        <w:t>T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T0</w:t>
      </w:r>
      <w:r w:rsidRPr="00151417">
        <w:rPr>
          <w:rFonts w:ascii="Times New Roman" w:hAnsi="Times New Roman" w:cs="Times New Roman"/>
          <w:b/>
          <w:sz w:val="20"/>
          <w:szCs w:val="20"/>
        </w:rPr>
        <w:t xml:space="preserve"> = 900 K</w:t>
      </w:r>
      <w:r w:rsidRPr="00151417">
        <w:rPr>
          <w:rFonts w:ascii="Times New Roman" w:hAnsi="Times New Roman" w:cs="Times New Roman"/>
          <w:sz w:val="20"/>
          <w:szCs w:val="20"/>
        </w:rPr>
        <w:t xml:space="preserve">. La pressione statica allo scarico di statore e rotore vale rispettivamente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51417">
        <w:rPr>
          <w:rFonts w:ascii="Times New Roman" w:hAnsi="Times New Roman" w:cs="Times New Roman"/>
          <w:b/>
          <w:sz w:val="20"/>
          <w:szCs w:val="20"/>
        </w:rPr>
        <w:t>P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151417">
        <w:rPr>
          <w:rFonts w:ascii="Times New Roman" w:hAnsi="Times New Roman" w:cs="Times New Roman"/>
          <w:b/>
          <w:sz w:val="20"/>
          <w:szCs w:val="20"/>
        </w:rPr>
        <w:t xml:space="preserve"> = 7 bar, P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151417">
        <w:rPr>
          <w:rFonts w:ascii="Times New Roman" w:hAnsi="Times New Roman" w:cs="Times New Roman"/>
          <w:b/>
          <w:sz w:val="20"/>
          <w:szCs w:val="20"/>
        </w:rPr>
        <w:t xml:space="preserve"> = 4 bar</w:t>
      </w:r>
      <w:r w:rsidRPr="00151417">
        <w:rPr>
          <w:rFonts w:ascii="Times New Roman" w:hAnsi="Times New Roman" w:cs="Times New Roman"/>
          <w:sz w:val="20"/>
          <w:szCs w:val="20"/>
        </w:rPr>
        <w:t xml:space="preserve">. L’angolo del flusso assoluto allo scarico dello statore è </w:t>
      </w:r>
      <w:r w:rsidRPr="00151417">
        <w:rPr>
          <w:rFonts w:ascii="Times New Roman" w:hAnsi="Times New Roman" w:cs="Times New Roman"/>
          <w:b/>
          <w:sz w:val="20"/>
          <w:szCs w:val="20"/>
        </w:rPr>
        <w:t>α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151417">
        <w:rPr>
          <w:rFonts w:ascii="Times New Roman" w:hAnsi="Times New Roman" w:cs="Times New Roman"/>
          <w:b/>
          <w:sz w:val="20"/>
          <w:szCs w:val="20"/>
        </w:rPr>
        <w:t xml:space="preserve"> =</w:t>
      </w:r>
      <w:r>
        <w:rPr>
          <w:rFonts w:ascii="Times New Roman" w:hAnsi="Times New Roman" w:cs="Times New Roman"/>
          <w:b/>
          <w:sz w:val="20"/>
          <w:szCs w:val="20"/>
        </w:rPr>
        <w:t xml:space="preserve"> 18°</w:t>
      </w:r>
      <w:r w:rsidR="00890C91">
        <w:rPr>
          <w:rFonts w:ascii="Times New Roman" w:hAnsi="Times New Roman" w:cs="Times New Roman"/>
          <w:sz w:val="20"/>
          <w:szCs w:val="20"/>
        </w:rPr>
        <w:t>;</w:t>
      </w:r>
      <w:r w:rsidRPr="00151417">
        <w:rPr>
          <w:rFonts w:ascii="Times New Roman" w:hAnsi="Times New Roman" w:cs="Times New Roman"/>
          <w:sz w:val="20"/>
          <w:szCs w:val="20"/>
        </w:rPr>
        <w:t xml:space="preserve"> quello relativo allo scarico del rotore vale </w:t>
      </w:r>
      <w:r w:rsidRPr="00151417">
        <w:rPr>
          <w:rFonts w:ascii="Times New Roman" w:hAnsi="Times New Roman" w:cs="Times New Roman"/>
          <w:b/>
          <w:sz w:val="20"/>
          <w:szCs w:val="20"/>
        </w:rPr>
        <w:t>β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151417">
        <w:rPr>
          <w:rFonts w:ascii="Times New Roman" w:hAnsi="Times New Roman" w:cs="Times New Roman"/>
          <w:b/>
          <w:sz w:val="20"/>
          <w:szCs w:val="20"/>
        </w:rPr>
        <w:t xml:space="preserve"> =</w:t>
      </w:r>
      <w:r>
        <w:rPr>
          <w:rFonts w:ascii="Times New Roman" w:hAnsi="Times New Roman" w:cs="Times New Roman"/>
          <w:b/>
          <w:sz w:val="20"/>
          <w:szCs w:val="20"/>
        </w:rPr>
        <w:t xml:space="preserve"> 160°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1417">
        <w:rPr>
          <w:rFonts w:ascii="Times New Roman" w:hAnsi="Times New Roman" w:cs="Times New Roman"/>
          <w:sz w:val="20"/>
          <w:szCs w:val="20"/>
        </w:rPr>
        <w:t xml:space="preserve"> </w:t>
      </w:r>
      <w:r w:rsidR="00890C91">
        <w:rPr>
          <w:rFonts w:ascii="Times New Roman" w:hAnsi="Times New Roman" w:cs="Times New Roman"/>
          <w:sz w:val="20"/>
          <w:szCs w:val="20"/>
        </w:rPr>
        <w:t>Il</w:t>
      </w:r>
      <w:r w:rsidRPr="00151417">
        <w:rPr>
          <w:rFonts w:ascii="Times New Roman" w:hAnsi="Times New Roman" w:cs="Times New Roman"/>
          <w:sz w:val="20"/>
          <w:szCs w:val="20"/>
        </w:rPr>
        <w:t xml:space="preserve"> diametro medio </w:t>
      </w:r>
      <w:r w:rsidR="00890C91">
        <w:rPr>
          <w:rFonts w:ascii="Times New Roman" w:hAnsi="Times New Roman" w:cs="Times New Roman"/>
          <w:sz w:val="20"/>
          <w:szCs w:val="20"/>
        </w:rPr>
        <w:t xml:space="preserve">è </w:t>
      </w:r>
      <w:r w:rsidRPr="00151417">
        <w:rPr>
          <w:rFonts w:ascii="Times New Roman" w:hAnsi="Times New Roman" w:cs="Times New Roman"/>
          <w:sz w:val="20"/>
          <w:szCs w:val="20"/>
        </w:rPr>
        <w:t xml:space="preserve">costante </w:t>
      </w:r>
      <w:r w:rsidR="00890C91">
        <w:rPr>
          <w:rFonts w:ascii="Times New Roman" w:hAnsi="Times New Roman" w:cs="Times New Roman"/>
          <w:sz w:val="20"/>
          <w:szCs w:val="20"/>
        </w:rPr>
        <w:t xml:space="preserve">e </w:t>
      </w:r>
      <w:r w:rsidRPr="00151417">
        <w:rPr>
          <w:rFonts w:ascii="Times New Roman" w:hAnsi="Times New Roman" w:cs="Times New Roman"/>
          <w:sz w:val="20"/>
          <w:szCs w:val="20"/>
        </w:rPr>
        <w:t xml:space="preserve">pari a </w:t>
      </w:r>
      <w:r w:rsidRPr="00151417">
        <w:rPr>
          <w:rFonts w:ascii="Times New Roman" w:hAnsi="Times New Roman" w:cs="Times New Roman"/>
          <w:b/>
          <w:sz w:val="20"/>
          <w:szCs w:val="20"/>
        </w:rPr>
        <w:t>D = 2 m</w:t>
      </w:r>
      <w:r w:rsidR="00890C91">
        <w:rPr>
          <w:rFonts w:ascii="Times New Roman" w:hAnsi="Times New Roman" w:cs="Times New Roman"/>
          <w:sz w:val="20"/>
          <w:szCs w:val="20"/>
        </w:rPr>
        <w:t>,</w:t>
      </w:r>
      <w:r w:rsidRPr="00151417">
        <w:rPr>
          <w:rFonts w:ascii="Times New Roman" w:hAnsi="Times New Roman" w:cs="Times New Roman"/>
          <w:sz w:val="20"/>
          <w:szCs w:val="20"/>
        </w:rPr>
        <w:t xml:space="preserve"> il fattore di forma allo scarico dello statore vale </w:t>
      </w:r>
      <w:r w:rsidRPr="00151417">
        <w:rPr>
          <w:rFonts w:ascii="Times New Roman" w:hAnsi="Times New Roman" w:cs="Times New Roman"/>
          <w:b/>
          <w:sz w:val="20"/>
          <w:szCs w:val="20"/>
        </w:rPr>
        <w:t>b</w:t>
      </w:r>
      <w:r w:rsidRPr="00151417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151417">
        <w:rPr>
          <w:rFonts w:ascii="Times New Roman" w:hAnsi="Times New Roman" w:cs="Times New Roman"/>
          <w:b/>
          <w:sz w:val="20"/>
          <w:szCs w:val="20"/>
        </w:rPr>
        <w:t>/D = 0.05</w:t>
      </w:r>
      <w:r w:rsidR="00890C91">
        <w:rPr>
          <w:rFonts w:ascii="Times New Roman" w:hAnsi="Times New Roman" w:cs="Times New Roman"/>
          <w:sz w:val="20"/>
          <w:szCs w:val="20"/>
        </w:rPr>
        <w:t>;</w:t>
      </w:r>
      <w:r w:rsidRPr="00151417">
        <w:rPr>
          <w:rFonts w:ascii="Times New Roman" w:hAnsi="Times New Roman" w:cs="Times New Roman"/>
          <w:sz w:val="20"/>
          <w:szCs w:val="20"/>
        </w:rPr>
        <w:t xml:space="preserve"> Il rotore opera a </w:t>
      </w:r>
      <w:r w:rsidRPr="00151417">
        <w:rPr>
          <w:rFonts w:ascii="Times New Roman" w:hAnsi="Times New Roman" w:cs="Times New Roman"/>
          <w:b/>
          <w:sz w:val="20"/>
          <w:szCs w:val="20"/>
        </w:rPr>
        <w:t xml:space="preserve">n = 3000 </w:t>
      </w:r>
      <w:proofErr w:type="spellStart"/>
      <w:r w:rsidRPr="00151417">
        <w:rPr>
          <w:rFonts w:ascii="Times New Roman" w:hAnsi="Times New Roman" w:cs="Times New Roman"/>
          <w:b/>
          <w:sz w:val="20"/>
          <w:szCs w:val="20"/>
        </w:rPr>
        <w:t>rpm</w:t>
      </w:r>
      <w:proofErr w:type="spellEnd"/>
      <w:r w:rsidRPr="00151417">
        <w:rPr>
          <w:rFonts w:ascii="Times New Roman" w:hAnsi="Times New Roman" w:cs="Times New Roman"/>
          <w:sz w:val="20"/>
          <w:szCs w:val="20"/>
        </w:rPr>
        <w:t>.</w:t>
      </w:r>
    </w:p>
    <w:p w:rsidR="00151417" w:rsidRDefault="00151417" w:rsidP="0018178A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8178A">
        <w:rPr>
          <w:rFonts w:ascii="Times New Roman" w:hAnsi="Times New Roman" w:cs="Times New Roman"/>
          <w:sz w:val="20"/>
          <w:szCs w:val="20"/>
        </w:rPr>
        <w:t>Si chiede di calcolare l</w:t>
      </w:r>
      <w:r w:rsidR="0018178A">
        <w:rPr>
          <w:rFonts w:ascii="Times New Roman" w:hAnsi="Times New Roman" w:cs="Times New Roman"/>
          <w:sz w:val="20"/>
          <w:szCs w:val="20"/>
        </w:rPr>
        <w:t xml:space="preserve">a potenza generata dallo stadio, </w:t>
      </w:r>
      <w:r w:rsidRPr="0018178A">
        <w:rPr>
          <w:rFonts w:ascii="Times New Roman" w:hAnsi="Times New Roman" w:cs="Times New Roman"/>
          <w:sz w:val="20"/>
          <w:szCs w:val="20"/>
        </w:rPr>
        <w:t>considerando che nulla è dat</w:t>
      </w:r>
      <w:r w:rsidR="0018178A">
        <w:rPr>
          <w:rFonts w:ascii="Times New Roman" w:hAnsi="Times New Roman" w:cs="Times New Roman"/>
          <w:sz w:val="20"/>
          <w:szCs w:val="20"/>
        </w:rPr>
        <w:t>o sulla componente meridiana</w:t>
      </w:r>
    </w:p>
    <w:p w:rsidR="0018178A" w:rsidRDefault="0018178A" w:rsidP="0018178A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calcoli </w:t>
      </w:r>
      <w:r w:rsidRPr="0018178A">
        <w:rPr>
          <w:rFonts w:ascii="Times New Roman" w:hAnsi="Times New Roman" w:cs="Times New Roman"/>
          <w:sz w:val="20"/>
          <w:szCs w:val="20"/>
        </w:rPr>
        <w:t>l’altezza di pala allo scarico del rotore</w:t>
      </w:r>
    </w:p>
    <w:p w:rsidR="002950ED" w:rsidRDefault="0018178A" w:rsidP="0018178A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rappresentino qualitativamente le palettature di rotore e di statore</w:t>
      </w:r>
    </w:p>
    <w:p w:rsidR="0018178A" w:rsidRDefault="0018178A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20" w:rsidRDefault="003F2120" w:rsidP="007E17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D1B5B">
        <w:rPr>
          <w:rFonts w:ascii="Times New Roman" w:hAnsi="Times New Roman"/>
          <w:b/>
          <w:sz w:val="20"/>
          <w:szCs w:val="20"/>
        </w:rPr>
        <w:t>4</w:t>
      </w:r>
      <w:r w:rsidR="007047FE">
        <w:rPr>
          <w:rFonts w:ascii="Times New Roman" w:hAnsi="Times New Roman"/>
          <w:b/>
          <w:sz w:val="20"/>
          <w:szCs w:val="20"/>
        </w:rPr>
        <w:t xml:space="preserve"> (7</w:t>
      </w:r>
      <w:r w:rsidRPr="00381E92">
        <w:rPr>
          <w:rFonts w:ascii="Times New Roman" w:hAnsi="Times New Roman"/>
          <w:b/>
          <w:sz w:val="20"/>
          <w:szCs w:val="20"/>
        </w:rPr>
        <w:t xml:space="preserve"> punti)</w:t>
      </w:r>
    </w:p>
    <w:p w:rsidR="0018178A" w:rsidRPr="0018178A" w:rsidRDefault="0018178A" w:rsidP="001817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8A">
        <w:rPr>
          <w:rFonts w:ascii="Times New Roman" w:hAnsi="Times New Roman" w:cs="Times New Roman"/>
          <w:sz w:val="20"/>
          <w:szCs w:val="20"/>
        </w:rPr>
        <w:t>Un compressore centrifugo</w:t>
      </w:r>
      <w:r w:rsidRPr="0018178A">
        <w:rPr>
          <w:rFonts w:ascii="Times New Roman" w:hAnsi="Times New Roman" w:cs="Times New Roman"/>
          <w:sz w:val="20"/>
          <w:szCs w:val="20"/>
          <w:u w:val="single"/>
        </w:rPr>
        <w:t xml:space="preserve"> ideale</w:t>
      </w:r>
      <w:r w:rsidRPr="0018178A">
        <w:rPr>
          <w:rFonts w:ascii="Times New Roman" w:hAnsi="Times New Roman" w:cs="Times New Roman"/>
          <w:sz w:val="20"/>
          <w:szCs w:val="20"/>
        </w:rPr>
        <w:t xml:space="preserve"> elabora aria</w:t>
      </w:r>
      <w:r w:rsidR="0037236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72362" w:rsidRPr="00372362">
        <w:rPr>
          <w:rFonts w:ascii="Times New Roman" w:hAnsi="Times New Roman" w:cs="Times New Roman"/>
          <w:b/>
          <w:sz w:val="20"/>
          <w:szCs w:val="20"/>
        </w:rPr>
        <w:t>c</w:t>
      </w:r>
      <w:r w:rsidR="00372362" w:rsidRPr="00372362">
        <w:rPr>
          <w:rFonts w:ascii="Times New Roman" w:hAnsi="Times New Roman" w:cs="Times New Roman"/>
          <w:b/>
          <w:sz w:val="20"/>
          <w:szCs w:val="20"/>
          <w:vertAlign w:val="subscript"/>
        </w:rPr>
        <w:t>P</w:t>
      </w:r>
      <w:proofErr w:type="spellEnd"/>
      <w:r w:rsidR="00372362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="00372362" w:rsidRPr="00372362">
        <w:rPr>
          <w:rFonts w:ascii="Times New Roman" w:hAnsi="Times New Roman" w:cs="Times New Roman"/>
          <w:b/>
          <w:sz w:val="20"/>
          <w:szCs w:val="20"/>
        </w:rPr>
        <w:t>=</w:t>
      </w:r>
      <w:r w:rsidR="003723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362" w:rsidRPr="00372362">
        <w:rPr>
          <w:rFonts w:ascii="Times New Roman" w:hAnsi="Times New Roman" w:cs="Times New Roman"/>
          <w:b/>
          <w:sz w:val="20"/>
          <w:szCs w:val="20"/>
        </w:rPr>
        <w:t>1004 J/</w:t>
      </w:r>
      <w:proofErr w:type="spellStart"/>
      <w:proofErr w:type="gramStart"/>
      <w:r w:rsidR="00372362" w:rsidRPr="00372362">
        <w:rPr>
          <w:rFonts w:ascii="Times New Roman" w:hAnsi="Times New Roman" w:cs="Times New Roman"/>
          <w:b/>
          <w:sz w:val="20"/>
          <w:szCs w:val="20"/>
        </w:rPr>
        <w:t>kgK</w:t>
      </w:r>
      <w:proofErr w:type="spellEnd"/>
      <w:r w:rsidR="00372362" w:rsidRPr="0018178A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372362" w:rsidRPr="0018178A">
        <w:rPr>
          <w:rFonts w:ascii="Times New Roman" w:hAnsi="Times New Roman" w:cs="Times New Roman"/>
          <w:sz w:val="20"/>
          <w:szCs w:val="20"/>
        </w:rPr>
        <w:t xml:space="preserve"> </w:t>
      </w:r>
      <w:r w:rsidR="00372362" w:rsidRPr="00372362">
        <w:rPr>
          <w:rFonts w:ascii="Times New Roman" w:hAnsi="Times New Roman" w:cs="Times New Roman"/>
          <w:b/>
          <w:sz w:val="20"/>
          <w:szCs w:val="20"/>
        </w:rPr>
        <w:t>R</w:t>
      </w:r>
      <w:r w:rsidR="003723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362" w:rsidRPr="00372362">
        <w:rPr>
          <w:rFonts w:ascii="Times New Roman" w:hAnsi="Times New Roman" w:cs="Times New Roman"/>
          <w:b/>
          <w:sz w:val="20"/>
          <w:szCs w:val="20"/>
        </w:rPr>
        <w:t>= 287 J/kg/K</w:t>
      </w:r>
      <w:r w:rsidR="00372362" w:rsidRPr="0018178A">
        <w:rPr>
          <w:rFonts w:ascii="Times New Roman" w:hAnsi="Times New Roman" w:cs="Times New Roman"/>
          <w:sz w:val="20"/>
          <w:szCs w:val="20"/>
        </w:rPr>
        <w:t xml:space="preserve"> ; </w:t>
      </w:r>
      <w:r w:rsidR="00372362" w:rsidRPr="00372362">
        <w:rPr>
          <w:rFonts w:ascii="Times New Roman" w:hAnsi="Times New Roman" w:cs="Times New Roman"/>
          <w:b/>
          <w:sz w:val="20"/>
          <w:szCs w:val="20"/>
        </w:rPr>
        <w:t>γ</w:t>
      </w:r>
      <w:r w:rsidR="003723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362" w:rsidRPr="00372362">
        <w:rPr>
          <w:rFonts w:ascii="Times New Roman" w:hAnsi="Times New Roman" w:cs="Times New Roman"/>
          <w:b/>
          <w:sz w:val="20"/>
          <w:szCs w:val="20"/>
        </w:rPr>
        <w:t>=</w:t>
      </w:r>
      <w:r w:rsidR="003723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362" w:rsidRPr="00372362">
        <w:rPr>
          <w:rFonts w:ascii="Times New Roman" w:hAnsi="Times New Roman" w:cs="Times New Roman"/>
          <w:b/>
          <w:sz w:val="20"/>
          <w:szCs w:val="20"/>
        </w:rPr>
        <w:t>1.4</w:t>
      </w:r>
      <w:r w:rsidR="00372362">
        <w:rPr>
          <w:rFonts w:ascii="Times New Roman" w:hAnsi="Times New Roman" w:cs="Times New Roman"/>
          <w:sz w:val="20"/>
          <w:szCs w:val="20"/>
        </w:rPr>
        <w:t>)</w:t>
      </w:r>
      <w:r w:rsidRPr="0018178A">
        <w:rPr>
          <w:rFonts w:ascii="Times New Roman" w:hAnsi="Times New Roman" w:cs="Times New Roman"/>
          <w:sz w:val="20"/>
          <w:szCs w:val="20"/>
        </w:rPr>
        <w:t xml:space="preserve"> aspirata dall’ambiente in condizioni di pressione e temperatura </w:t>
      </w:r>
      <w:r w:rsidRPr="0018178A">
        <w:rPr>
          <w:rFonts w:ascii="Times New Roman" w:hAnsi="Times New Roman" w:cs="Times New Roman"/>
          <w:b/>
          <w:sz w:val="20"/>
          <w:szCs w:val="20"/>
        </w:rPr>
        <w:t>P</w:t>
      </w:r>
      <w:r w:rsidRPr="0018178A">
        <w:rPr>
          <w:rFonts w:ascii="Times New Roman" w:hAnsi="Times New Roman" w:cs="Times New Roman"/>
          <w:b/>
          <w:sz w:val="20"/>
          <w:szCs w:val="20"/>
          <w:vertAlign w:val="subscript"/>
        </w:rPr>
        <w:t>T0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78A">
        <w:rPr>
          <w:rFonts w:ascii="Times New Roman" w:hAnsi="Times New Roman" w:cs="Times New Roman"/>
          <w:b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78A">
        <w:rPr>
          <w:rFonts w:ascii="Times New Roman" w:hAnsi="Times New Roman" w:cs="Times New Roman"/>
          <w:b/>
          <w:sz w:val="20"/>
          <w:szCs w:val="20"/>
        </w:rPr>
        <w:t>1bar, T</w:t>
      </w:r>
      <w:r w:rsidRPr="0018178A">
        <w:rPr>
          <w:rFonts w:ascii="Times New Roman" w:hAnsi="Times New Roman" w:cs="Times New Roman"/>
          <w:b/>
          <w:sz w:val="20"/>
          <w:szCs w:val="20"/>
          <w:vertAlign w:val="subscript"/>
        </w:rPr>
        <w:t>T0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78A">
        <w:rPr>
          <w:rFonts w:ascii="Times New Roman" w:hAnsi="Times New Roman" w:cs="Times New Roman"/>
          <w:b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78A">
        <w:rPr>
          <w:rFonts w:ascii="Times New Roman" w:hAnsi="Times New Roman" w:cs="Times New Roman"/>
          <w:b/>
          <w:sz w:val="20"/>
          <w:szCs w:val="20"/>
        </w:rPr>
        <w:t>300K</w:t>
      </w:r>
      <w:r w:rsidRPr="0018178A">
        <w:rPr>
          <w:rFonts w:ascii="Times New Roman" w:hAnsi="Times New Roman" w:cs="Times New Roman"/>
          <w:sz w:val="20"/>
          <w:szCs w:val="20"/>
        </w:rPr>
        <w:t xml:space="preserve"> e ruotando a </w:t>
      </w:r>
      <w:r w:rsidRPr="0018178A">
        <w:rPr>
          <w:rFonts w:ascii="Times New Roman" w:hAnsi="Times New Roman" w:cs="Times New Roman"/>
          <w:b/>
          <w:sz w:val="20"/>
          <w:szCs w:val="20"/>
        </w:rPr>
        <w:t xml:space="preserve">n = </w:t>
      </w:r>
      <w:r w:rsidR="00BB5432">
        <w:rPr>
          <w:rFonts w:ascii="Times New Roman" w:hAnsi="Times New Roman" w:cs="Times New Roman"/>
          <w:b/>
          <w:sz w:val="20"/>
          <w:szCs w:val="20"/>
        </w:rPr>
        <w:t>20</w:t>
      </w:r>
      <w:r w:rsidRPr="0018178A">
        <w:rPr>
          <w:rFonts w:ascii="Times New Roman" w:hAnsi="Times New Roman" w:cs="Times New Roman"/>
          <w:b/>
          <w:sz w:val="20"/>
          <w:szCs w:val="20"/>
        </w:rPr>
        <w:t xml:space="preserve">000 </w:t>
      </w:r>
      <w:proofErr w:type="spellStart"/>
      <w:r w:rsidRPr="0018178A">
        <w:rPr>
          <w:rFonts w:ascii="Times New Roman" w:hAnsi="Times New Roman" w:cs="Times New Roman"/>
          <w:b/>
          <w:sz w:val="20"/>
          <w:szCs w:val="20"/>
        </w:rPr>
        <w:t>rpm</w:t>
      </w:r>
      <w:proofErr w:type="spellEnd"/>
      <w:r w:rsidRPr="0018178A">
        <w:rPr>
          <w:rFonts w:ascii="Times New Roman" w:hAnsi="Times New Roman" w:cs="Times New Roman"/>
          <w:sz w:val="20"/>
          <w:szCs w:val="20"/>
        </w:rPr>
        <w:t xml:space="preserve">. La girante è caratterizzata da diametro, altezza di pala e angolo della palettatura allo scarico rispettivamente pari a </w:t>
      </w:r>
      <w:r w:rsidRPr="0018178A">
        <w:rPr>
          <w:rFonts w:ascii="Times New Roman" w:hAnsi="Times New Roman" w:cs="Times New Roman"/>
          <w:b/>
          <w:sz w:val="20"/>
          <w:szCs w:val="20"/>
        </w:rPr>
        <w:t>D</w:t>
      </w:r>
      <w:r w:rsidRPr="0018178A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18178A">
        <w:rPr>
          <w:rFonts w:ascii="Times New Roman" w:hAnsi="Times New Roman" w:cs="Times New Roman"/>
          <w:b/>
          <w:sz w:val="20"/>
          <w:szCs w:val="20"/>
        </w:rPr>
        <w:t>=0.5 m</w:t>
      </w:r>
      <w:r w:rsidRPr="0018178A">
        <w:rPr>
          <w:rFonts w:ascii="Times New Roman" w:hAnsi="Times New Roman" w:cs="Times New Roman"/>
          <w:sz w:val="20"/>
          <w:szCs w:val="20"/>
        </w:rPr>
        <w:t xml:space="preserve">, </w:t>
      </w:r>
      <w:r w:rsidRPr="0018178A">
        <w:rPr>
          <w:rFonts w:ascii="Times New Roman" w:hAnsi="Times New Roman" w:cs="Times New Roman"/>
          <w:b/>
          <w:sz w:val="20"/>
          <w:szCs w:val="20"/>
        </w:rPr>
        <w:t>b</w:t>
      </w:r>
      <w:r w:rsidRPr="0018178A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Pr="0018178A">
        <w:rPr>
          <w:rFonts w:ascii="Times New Roman" w:hAnsi="Times New Roman" w:cs="Times New Roman"/>
          <w:b/>
          <w:sz w:val="20"/>
          <w:szCs w:val="20"/>
        </w:rPr>
        <w:t>/D</w:t>
      </w:r>
      <w:r w:rsidRPr="0018178A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18178A">
        <w:rPr>
          <w:rFonts w:ascii="Times New Roman" w:hAnsi="Times New Roman" w:cs="Times New Roman"/>
          <w:b/>
          <w:sz w:val="20"/>
          <w:szCs w:val="20"/>
        </w:rPr>
        <w:t xml:space="preserve"> = 0.1</w:t>
      </w:r>
      <w:r w:rsidRPr="0018178A">
        <w:rPr>
          <w:rFonts w:ascii="Times New Roman" w:hAnsi="Times New Roman" w:cs="Times New Roman"/>
          <w:sz w:val="20"/>
          <w:szCs w:val="20"/>
        </w:rPr>
        <w:t xml:space="preserve">, </w:t>
      </w:r>
      <w:r w:rsidR="00BC61F4" w:rsidRPr="0018178A">
        <w:rPr>
          <w:rFonts w:ascii="Times New Roman" w:hAnsi="Times New Roman" w:cs="Times New Roman"/>
          <w:b/>
          <w:sz w:val="20"/>
          <w:szCs w:val="20"/>
        </w:rPr>
        <w:t>β</w:t>
      </w:r>
      <w:r w:rsidR="00BC61F4" w:rsidRPr="0018178A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BC61F4" w:rsidRPr="0018178A">
        <w:rPr>
          <w:rFonts w:ascii="Times New Roman" w:hAnsi="Times New Roman" w:cs="Times New Roman"/>
          <w:b/>
          <w:sz w:val="20"/>
          <w:szCs w:val="20"/>
        </w:rPr>
        <w:t>=</w:t>
      </w:r>
      <w:r w:rsidRPr="0018178A">
        <w:rPr>
          <w:rFonts w:ascii="Times New Roman" w:hAnsi="Times New Roman" w:cs="Times New Roman"/>
          <w:b/>
          <w:sz w:val="20"/>
          <w:szCs w:val="20"/>
        </w:rPr>
        <w:t>155°</w:t>
      </w:r>
      <w:bookmarkStart w:id="0" w:name="_GoBack"/>
      <w:bookmarkEnd w:id="0"/>
      <w:r w:rsidRPr="0018178A">
        <w:rPr>
          <w:rFonts w:ascii="Times New Roman" w:hAnsi="Times New Roman" w:cs="Times New Roman"/>
          <w:sz w:val="20"/>
          <w:szCs w:val="20"/>
        </w:rPr>
        <w:t>. Sapendo che la macchina fornisce un rapporto di compressione (</w:t>
      </w:r>
      <w:proofErr w:type="spellStart"/>
      <w:r w:rsidRPr="0018178A">
        <w:rPr>
          <w:rFonts w:ascii="Times New Roman" w:hAnsi="Times New Roman" w:cs="Times New Roman"/>
          <w:sz w:val="20"/>
          <w:szCs w:val="20"/>
        </w:rPr>
        <w:t>total-total</w:t>
      </w:r>
      <w:proofErr w:type="spellEnd"/>
      <w:r w:rsidRPr="0018178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β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>T-T</w:t>
      </w:r>
      <w:r>
        <w:rPr>
          <w:rFonts w:ascii="Times New Roman" w:hAnsi="Times New Roman" w:cs="Times New Roman"/>
          <w:b/>
          <w:sz w:val="20"/>
          <w:szCs w:val="20"/>
        </w:rPr>
        <w:t xml:space="preserve"> = 3</w:t>
      </w:r>
      <w:r>
        <w:rPr>
          <w:rFonts w:ascii="Times New Roman" w:hAnsi="Times New Roman" w:cs="Times New Roman"/>
          <w:sz w:val="20"/>
          <w:szCs w:val="20"/>
        </w:rPr>
        <w:t xml:space="preserve">, ed ha </w:t>
      </w:r>
      <w:r w:rsidR="00372362">
        <w:rPr>
          <w:rFonts w:ascii="Times New Roman" w:hAnsi="Times New Roman" w:cs="Times New Roman"/>
          <w:sz w:val="20"/>
          <w:szCs w:val="20"/>
        </w:rPr>
        <w:t xml:space="preserve">un rendimento isentropico </w:t>
      </w:r>
      <w:proofErr w:type="spellStart"/>
      <w:r w:rsidR="00372362" w:rsidRPr="00372362">
        <w:rPr>
          <w:rFonts w:ascii="Times New Roman" w:hAnsi="Times New Roman" w:cs="Times New Roman"/>
          <w:b/>
          <w:sz w:val="20"/>
          <w:szCs w:val="20"/>
        </w:rPr>
        <w:t>η</w:t>
      </w:r>
      <w:r w:rsidR="00372362" w:rsidRPr="00372362">
        <w:rPr>
          <w:rFonts w:ascii="Times New Roman" w:hAnsi="Times New Roman" w:cs="Times New Roman"/>
          <w:b/>
          <w:sz w:val="20"/>
          <w:szCs w:val="20"/>
          <w:vertAlign w:val="subscript"/>
        </w:rPr>
        <w:t>is</w:t>
      </w:r>
      <w:proofErr w:type="spellEnd"/>
      <w:r w:rsidR="00372362" w:rsidRPr="00372362">
        <w:rPr>
          <w:rFonts w:ascii="Times New Roman" w:hAnsi="Times New Roman" w:cs="Times New Roman"/>
          <w:b/>
          <w:sz w:val="20"/>
          <w:szCs w:val="20"/>
        </w:rPr>
        <w:t xml:space="preserve"> = 0.</w:t>
      </w:r>
      <w:r w:rsidR="00BB5432">
        <w:rPr>
          <w:rFonts w:ascii="Times New Roman" w:hAnsi="Times New Roman" w:cs="Times New Roman"/>
          <w:b/>
          <w:sz w:val="20"/>
          <w:szCs w:val="20"/>
        </w:rPr>
        <w:t>77</w:t>
      </w:r>
      <w:r w:rsidR="00372362">
        <w:rPr>
          <w:rFonts w:ascii="Times New Roman" w:hAnsi="Times New Roman" w:cs="Times New Roman"/>
          <w:sz w:val="20"/>
          <w:szCs w:val="20"/>
        </w:rPr>
        <w:t>, si richiede di determinare:</w:t>
      </w:r>
    </w:p>
    <w:p w:rsidR="0018178A" w:rsidRPr="00372362" w:rsidRDefault="00372362" w:rsidP="00372362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18178A" w:rsidRPr="00372362">
        <w:rPr>
          <w:rFonts w:ascii="Times New Roman" w:hAnsi="Times New Roman" w:cs="Times New Roman"/>
          <w:sz w:val="20"/>
          <w:szCs w:val="20"/>
        </w:rPr>
        <w:t>a potenza assorbita dal compressore.</w:t>
      </w:r>
    </w:p>
    <w:p w:rsidR="00372362" w:rsidRDefault="00372362" w:rsidP="0018178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condizioni statiche all’uscita della girante, in ipotesi di diffusore ideale</w:t>
      </w:r>
    </w:p>
    <w:p w:rsidR="00372362" w:rsidRDefault="00372362" w:rsidP="00123FFC">
      <w:pPr>
        <w:numPr>
          <w:ilvl w:val="0"/>
          <w:numId w:val="21"/>
        </w:numPr>
        <w:spacing w:after="120" w:line="240" w:lineRule="auto"/>
        <w:ind w:left="1281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rendimento politropico del compressore </w:t>
      </w:r>
    </w:p>
    <w:p w:rsidR="002950ED" w:rsidRPr="002950ED" w:rsidRDefault="002950ED" w:rsidP="007E17BE">
      <w:pPr>
        <w:spacing w:after="0" w:line="23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F2120" w:rsidRDefault="003F2120" w:rsidP="007E17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DOMANDA (3 punti)</w:t>
      </w:r>
    </w:p>
    <w:p w:rsidR="001907C5" w:rsidRPr="001907C5" w:rsidRDefault="003616EE" w:rsidP="007E17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discutano sinteticamente </w:t>
      </w:r>
      <w:r w:rsidR="00123FFC">
        <w:rPr>
          <w:rFonts w:ascii="Times New Roman" w:hAnsi="Times New Roman" w:cs="Times New Roman"/>
          <w:sz w:val="20"/>
          <w:szCs w:val="20"/>
        </w:rPr>
        <w:t>lo schema di impianto</w:t>
      </w:r>
      <w:r>
        <w:rPr>
          <w:rFonts w:ascii="Times New Roman" w:hAnsi="Times New Roman" w:cs="Times New Roman"/>
          <w:sz w:val="20"/>
          <w:szCs w:val="20"/>
        </w:rPr>
        <w:t xml:space="preserve"> e le prestazioni dei cicli a gas reali, specificando l’influenza del</w:t>
      </w:r>
      <w:r w:rsidR="00FE4A72">
        <w:rPr>
          <w:rFonts w:ascii="Times New Roman" w:hAnsi="Times New Roman" w:cs="Times New Roman"/>
          <w:sz w:val="20"/>
          <w:szCs w:val="20"/>
        </w:rPr>
        <w:t xml:space="preserve"> rapporto di compressione e del</w:t>
      </w:r>
      <w:r>
        <w:rPr>
          <w:rFonts w:ascii="Times New Roman" w:hAnsi="Times New Roman" w:cs="Times New Roman"/>
          <w:sz w:val="20"/>
          <w:szCs w:val="20"/>
        </w:rPr>
        <w:t>la temperatura massima del ciclo.</w:t>
      </w:r>
    </w:p>
    <w:sectPr w:rsidR="001907C5" w:rsidRPr="001907C5" w:rsidSect="00665D23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1D7"/>
    <w:multiLevelType w:val="hybridMultilevel"/>
    <w:tmpl w:val="5EAC6094"/>
    <w:lvl w:ilvl="0" w:tplc="AB14D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8FECB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80A"/>
    <w:multiLevelType w:val="hybridMultilevel"/>
    <w:tmpl w:val="9E640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2E0F"/>
    <w:multiLevelType w:val="hybridMultilevel"/>
    <w:tmpl w:val="53D8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1DC6"/>
    <w:multiLevelType w:val="hybridMultilevel"/>
    <w:tmpl w:val="A9D0247A"/>
    <w:lvl w:ilvl="0" w:tplc="A81A668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4177B9"/>
    <w:multiLevelType w:val="hybridMultilevel"/>
    <w:tmpl w:val="88C0BCF0"/>
    <w:lvl w:ilvl="0" w:tplc="D9B0B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736"/>
    <w:multiLevelType w:val="hybridMultilevel"/>
    <w:tmpl w:val="A6245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6CFE"/>
    <w:multiLevelType w:val="hybridMultilevel"/>
    <w:tmpl w:val="534C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C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380A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5A45"/>
    <w:multiLevelType w:val="hybridMultilevel"/>
    <w:tmpl w:val="1DB87A80"/>
    <w:lvl w:ilvl="0" w:tplc="F6049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64AD"/>
    <w:multiLevelType w:val="hybridMultilevel"/>
    <w:tmpl w:val="A614CA82"/>
    <w:lvl w:ilvl="0" w:tplc="91AA8B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8624F3"/>
    <w:multiLevelType w:val="hybridMultilevel"/>
    <w:tmpl w:val="4E8A9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05A1"/>
    <w:multiLevelType w:val="hybridMultilevel"/>
    <w:tmpl w:val="54B40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4D2A"/>
    <w:multiLevelType w:val="hybridMultilevel"/>
    <w:tmpl w:val="F7BEB59E"/>
    <w:lvl w:ilvl="0" w:tplc="D9B0B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64F4"/>
    <w:multiLevelType w:val="hybridMultilevel"/>
    <w:tmpl w:val="6F9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5363E"/>
    <w:multiLevelType w:val="hybridMultilevel"/>
    <w:tmpl w:val="3358140E"/>
    <w:lvl w:ilvl="0" w:tplc="B6E86C3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Theme="minorHAnsi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349025C"/>
    <w:multiLevelType w:val="hybridMultilevel"/>
    <w:tmpl w:val="55B68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4FC4"/>
    <w:multiLevelType w:val="hybridMultilevel"/>
    <w:tmpl w:val="6FCE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77D2D"/>
    <w:multiLevelType w:val="hybridMultilevel"/>
    <w:tmpl w:val="0E42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5588E"/>
    <w:multiLevelType w:val="hybridMultilevel"/>
    <w:tmpl w:val="32404C36"/>
    <w:lvl w:ilvl="0" w:tplc="20A27298">
      <w:start w:val="1"/>
      <w:numFmt w:val="decimal"/>
      <w:lvlText w:val="%1."/>
      <w:lvlJc w:val="left"/>
      <w:pPr>
        <w:ind w:left="77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7D0A4260"/>
    <w:multiLevelType w:val="hybridMultilevel"/>
    <w:tmpl w:val="F1141EF0"/>
    <w:lvl w:ilvl="0" w:tplc="31445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146D1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7"/>
  </w:num>
  <w:num w:numId="5">
    <w:abstractNumId w:val="19"/>
  </w:num>
  <w:num w:numId="6">
    <w:abstractNumId w:val="5"/>
  </w:num>
  <w:num w:numId="7">
    <w:abstractNumId w:val="10"/>
  </w:num>
  <w:num w:numId="8">
    <w:abstractNumId w:val="6"/>
  </w:num>
  <w:num w:numId="9">
    <w:abstractNumId w:val="18"/>
  </w:num>
  <w:num w:numId="10">
    <w:abstractNumId w:val="9"/>
  </w:num>
  <w:num w:numId="11">
    <w:abstractNumId w:val="0"/>
  </w:num>
  <w:num w:numId="12">
    <w:abstractNumId w:val="13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1"/>
  </w:num>
  <w:num w:numId="18">
    <w:abstractNumId w:val="1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E"/>
    <w:rsid w:val="00032CB0"/>
    <w:rsid w:val="00057459"/>
    <w:rsid w:val="0006595B"/>
    <w:rsid w:val="000A0E1E"/>
    <w:rsid w:val="001066B2"/>
    <w:rsid w:val="00115A9E"/>
    <w:rsid w:val="00123FFC"/>
    <w:rsid w:val="001260B1"/>
    <w:rsid w:val="001451CD"/>
    <w:rsid w:val="00151417"/>
    <w:rsid w:val="00161546"/>
    <w:rsid w:val="00164D15"/>
    <w:rsid w:val="0018178A"/>
    <w:rsid w:val="001907C5"/>
    <w:rsid w:val="001B7E27"/>
    <w:rsid w:val="001D3925"/>
    <w:rsid w:val="001F1220"/>
    <w:rsid w:val="001F4F6F"/>
    <w:rsid w:val="00252D89"/>
    <w:rsid w:val="002950ED"/>
    <w:rsid w:val="00297470"/>
    <w:rsid w:val="00312970"/>
    <w:rsid w:val="003616EE"/>
    <w:rsid w:val="00372362"/>
    <w:rsid w:val="003807DE"/>
    <w:rsid w:val="00381E92"/>
    <w:rsid w:val="00390804"/>
    <w:rsid w:val="003F2120"/>
    <w:rsid w:val="00435432"/>
    <w:rsid w:val="00441B84"/>
    <w:rsid w:val="00457847"/>
    <w:rsid w:val="00476893"/>
    <w:rsid w:val="00492CC4"/>
    <w:rsid w:val="00494466"/>
    <w:rsid w:val="004F0021"/>
    <w:rsid w:val="005035FF"/>
    <w:rsid w:val="00523C14"/>
    <w:rsid w:val="00543034"/>
    <w:rsid w:val="005454C9"/>
    <w:rsid w:val="00562D90"/>
    <w:rsid w:val="005842B6"/>
    <w:rsid w:val="005F549B"/>
    <w:rsid w:val="00621CC8"/>
    <w:rsid w:val="00665D23"/>
    <w:rsid w:val="00690A60"/>
    <w:rsid w:val="006B4375"/>
    <w:rsid w:val="007047FE"/>
    <w:rsid w:val="00734CD8"/>
    <w:rsid w:val="00755750"/>
    <w:rsid w:val="0078410A"/>
    <w:rsid w:val="007D1B5B"/>
    <w:rsid w:val="007E17BE"/>
    <w:rsid w:val="00802814"/>
    <w:rsid w:val="00851CBD"/>
    <w:rsid w:val="00861DB2"/>
    <w:rsid w:val="00890C91"/>
    <w:rsid w:val="008B0062"/>
    <w:rsid w:val="008C6479"/>
    <w:rsid w:val="008D3218"/>
    <w:rsid w:val="008F5AF8"/>
    <w:rsid w:val="0090268E"/>
    <w:rsid w:val="00905FAC"/>
    <w:rsid w:val="00925D79"/>
    <w:rsid w:val="00947CAF"/>
    <w:rsid w:val="0098000D"/>
    <w:rsid w:val="009A3041"/>
    <w:rsid w:val="009B526F"/>
    <w:rsid w:val="009D2656"/>
    <w:rsid w:val="009F09A7"/>
    <w:rsid w:val="009F5723"/>
    <w:rsid w:val="009F5C67"/>
    <w:rsid w:val="00A271EB"/>
    <w:rsid w:val="00B01947"/>
    <w:rsid w:val="00B054B2"/>
    <w:rsid w:val="00B427C9"/>
    <w:rsid w:val="00B8398C"/>
    <w:rsid w:val="00BB5432"/>
    <w:rsid w:val="00BB6860"/>
    <w:rsid w:val="00BC61F4"/>
    <w:rsid w:val="00BE4BF8"/>
    <w:rsid w:val="00BE7B27"/>
    <w:rsid w:val="00C51EBA"/>
    <w:rsid w:val="00CB3C25"/>
    <w:rsid w:val="00CD0282"/>
    <w:rsid w:val="00D167B0"/>
    <w:rsid w:val="00D364A9"/>
    <w:rsid w:val="00D52D2B"/>
    <w:rsid w:val="00DA31E7"/>
    <w:rsid w:val="00E030BE"/>
    <w:rsid w:val="00E246F4"/>
    <w:rsid w:val="00EE7348"/>
    <w:rsid w:val="00F10EB9"/>
    <w:rsid w:val="00F60D82"/>
    <w:rsid w:val="00F8616F"/>
    <w:rsid w:val="00FA2B42"/>
    <w:rsid w:val="00FD6F50"/>
    <w:rsid w:val="00FE0184"/>
    <w:rsid w:val="00FE0B73"/>
    <w:rsid w:val="00FE3802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14AD0-7BD6-47F9-A268-F7E605F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A0E1E"/>
    <w:pPr>
      <w:ind w:left="720"/>
      <w:contextualSpacing/>
    </w:pPr>
  </w:style>
  <w:style w:type="paragraph" w:customStyle="1" w:styleId="Default">
    <w:name w:val="Default"/>
    <w:rsid w:val="0003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57DE-2BE0-4E5E-A4F5-CC83D490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Vincenzo Dossena</cp:lastModifiedBy>
  <cp:revision>3</cp:revision>
  <dcterms:created xsi:type="dcterms:W3CDTF">2016-07-20T15:34:00Z</dcterms:created>
  <dcterms:modified xsi:type="dcterms:W3CDTF">2016-07-20T15:35:00Z</dcterms:modified>
</cp:coreProperties>
</file>